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17F" w:rsidRPr="00D63D1E" w:rsidRDefault="0056517F" w:rsidP="0056517F">
      <w:pPr>
        <w:pStyle w:val="BodyText"/>
        <w:spacing w:after="0"/>
        <w:ind w:left="1410" w:hanging="1410"/>
        <w:jc w:val="center"/>
        <w:rPr>
          <w:rFonts w:ascii="Times New Roman" w:hAnsi="Times New Roman"/>
          <w:sz w:val="24"/>
          <w:szCs w:val="24"/>
        </w:rPr>
      </w:pPr>
      <w:r w:rsidRPr="00D63D1E">
        <w:rPr>
          <w:rFonts w:ascii="Times New Roman" w:hAnsi="Times New Roman"/>
          <w:noProof/>
          <w:sz w:val="24"/>
          <w:szCs w:val="24"/>
          <w:lang w:val="en-US"/>
        </w:rPr>
        <w:drawing>
          <wp:inline distT="0" distB="0" distL="0" distR="0">
            <wp:extent cx="5276850" cy="895350"/>
            <wp:effectExtent l="19050" t="0" r="0" b="0"/>
            <wp:docPr id="5" name="Picture 4" descr="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tet"/>
                    <pic:cNvPicPr>
                      <a:picLocks noChangeAspect="1" noChangeArrowheads="1"/>
                    </pic:cNvPicPr>
                  </pic:nvPicPr>
                  <pic:blipFill>
                    <a:blip r:embed="rId7"/>
                    <a:srcRect/>
                    <a:stretch>
                      <a:fillRect/>
                    </a:stretch>
                  </pic:blipFill>
                  <pic:spPr bwMode="auto">
                    <a:xfrm>
                      <a:off x="0" y="0"/>
                      <a:ext cx="5276850" cy="895350"/>
                    </a:xfrm>
                    <a:prstGeom prst="rect">
                      <a:avLst/>
                    </a:prstGeom>
                    <a:noFill/>
                    <a:ln w="9525">
                      <a:noFill/>
                      <a:miter lim="800000"/>
                      <a:headEnd/>
                      <a:tailEnd/>
                    </a:ln>
                  </pic:spPr>
                </pic:pic>
              </a:graphicData>
            </a:graphic>
          </wp:inline>
        </w:drawing>
      </w:r>
    </w:p>
    <w:p w:rsidR="0056517F" w:rsidRPr="00D63D1E" w:rsidRDefault="0056517F" w:rsidP="0056517F">
      <w:pPr>
        <w:pStyle w:val="BodyText"/>
        <w:spacing w:after="0"/>
        <w:ind w:left="1410" w:hanging="1410"/>
        <w:rPr>
          <w:rFonts w:ascii="Times New Roman" w:hAnsi="Times New Roman"/>
          <w:sz w:val="24"/>
          <w:szCs w:val="24"/>
        </w:rPr>
      </w:pPr>
    </w:p>
    <w:p w:rsidR="0056517F" w:rsidRPr="00D63D1E" w:rsidRDefault="0056517F" w:rsidP="0056517F">
      <w:pPr>
        <w:pStyle w:val="DefaultText2"/>
        <w:jc w:val="center"/>
        <w:rPr>
          <w:b/>
          <w:sz w:val="28"/>
          <w:szCs w:val="28"/>
          <w:lang w:val="ro-RO"/>
        </w:rPr>
      </w:pPr>
      <w:r w:rsidRPr="00D63D1E">
        <w:rPr>
          <w:b/>
          <w:sz w:val="28"/>
          <w:szCs w:val="28"/>
          <w:lang w:val="fr-FR" w:eastAsia="ro-RO"/>
        </w:rPr>
        <w:t>Clauze contractuale obligatorii</w:t>
      </w:r>
      <w:r w:rsidR="00D63D1E">
        <w:rPr>
          <w:b/>
          <w:sz w:val="28"/>
          <w:szCs w:val="28"/>
          <w:lang w:val="fr-FR" w:eastAsia="ro-RO"/>
        </w:rPr>
        <w:t xml:space="preserve"> </w:t>
      </w:r>
      <w:r w:rsidRPr="00D63D1E">
        <w:rPr>
          <w:b/>
          <w:sz w:val="28"/>
          <w:szCs w:val="28"/>
          <w:lang w:val="fr-FR" w:eastAsia="ro-RO"/>
        </w:rPr>
        <w:t>-</w:t>
      </w:r>
      <w:r w:rsidR="00D63D1E">
        <w:rPr>
          <w:b/>
          <w:sz w:val="28"/>
          <w:szCs w:val="28"/>
          <w:lang w:val="fr-FR" w:eastAsia="ro-RO"/>
        </w:rPr>
        <w:t xml:space="preserve"> </w:t>
      </w:r>
      <w:r w:rsidRPr="00D63D1E">
        <w:rPr>
          <w:b/>
          <w:sz w:val="28"/>
          <w:szCs w:val="28"/>
          <w:lang w:val="fr-FR" w:eastAsia="ro-RO"/>
        </w:rPr>
        <w:t>model contract</w:t>
      </w:r>
    </w:p>
    <w:p w:rsidR="0056517F" w:rsidRPr="00D63D1E" w:rsidRDefault="0056517F" w:rsidP="0056517F">
      <w:pPr>
        <w:pStyle w:val="DefaultText2"/>
        <w:jc w:val="center"/>
        <w:rPr>
          <w:b/>
          <w:szCs w:val="24"/>
          <w:lang w:val="ro-RO"/>
        </w:rPr>
      </w:pPr>
    </w:p>
    <w:p w:rsidR="0056517F" w:rsidRPr="00D63D1E" w:rsidRDefault="0056517F" w:rsidP="0056517F">
      <w:pPr>
        <w:pStyle w:val="DefaultText2"/>
        <w:jc w:val="center"/>
        <w:rPr>
          <w:b/>
          <w:szCs w:val="24"/>
          <w:lang w:val="ro-RO"/>
        </w:rPr>
      </w:pPr>
      <w:r w:rsidRPr="00D63D1E">
        <w:rPr>
          <w:b/>
          <w:szCs w:val="24"/>
          <w:lang w:val="ro-RO"/>
        </w:rPr>
        <w:t>Contract de servicii</w:t>
      </w:r>
    </w:p>
    <w:p w:rsidR="0056517F" w:rsidRPr="00D63D1E" w:rsidRDefault="00D63D1E" w:rsidP="0056517F">
      <w:pPr>
        <w:pStyle w:val="DefaultText"/>
        <w:jc w:val="center"/>
        <w:rPr>
          <w:rFonts w:ascii="Times New Roman" w:hAnsi="Times New Roman" w:cs="Times New Roman"/>
          <w:b/>
          <w:szCs w:val="24"/>
        </w:rPr>
      </w:pPr>
      <w:r>
        <w:rPr>
          <w:rFonts w:ascii="Times New Roman" w:hAnsi="Times New Roman" w:cs="Times New Roman"/>
          <w:b/>
          <w:szCs w:val="24"/>
        </w:rPr>
        <w:t>N</w:t>
      </w:r>
      <w:r w:rsidR="0056517F" w:rsidRPr="00D63D1E">
        <w:rPr>
          <w:rFonts w:ascii="Times New Roman" w:hAnsi="Times New Roman" w:cs="Times New Roman"/>
          <w:b/>
          <w:szCs w:val="24"/>
        </w:rPr>
        <w:t>r.______________data_______________</w:t>
      </w:r>
    </w:p>
    <w:p w:rsidR="0056517F" w:rsidRPr="00D63D1E" w:rsidRDefault="0056517F" w:rsidP="0056517F">
      <w:pPr>
        <w:pStyle w:val="DefaultText"/>
        <w:jc w:val="both"/>
        <w:rPr>
          <w:rFonts w:ascii="Times New Roman" w:hAnsi="Times New Roman" w:cs="Times New Roman"/>
          <w:b/>
          <w:i/>
          <w:szCs w:val="24"/>
        </w:rPr>
      </w:pPr>
    </w:p>
    <w:p w:rsidR="00D63D1E" w:rsidRDefault="00D63D1E" w:rsidP="0056517F">
      <w:pPr>
        <w:ind w:left="360" w:right="49" w:firstLine="360"/>
        <w:jc w:val="both"/>
        <w:rPr>
          <w:rFonts w:ascii="Times New Roman" w:hAnsi="Times New Roman" w:cs="Times New Roman"/>
          <w:sz w:val="24"/>
          <w:szCs w:val="24"/>
          <w:lang w:val="ro-RO"/>
        </w:rPr>
      </w:pPr>
    </w:p>
    <w:p w:rsidR="0056517F" w:rsidRPr="003E66CB" w:rsidRDefault="003E66CB" w:rsidP="003E66CB">
      <w:pPr>
        <w:autoSpaceDE w:val="0"/>
        <w:autoSpaceDN w:val="0"/>
        <w:adjustRightInd w:val="0"/>
        <w:ind w:left="360" w:firstLine="720"/>
        <w:jc w:val="both"/>
        <w:rPr>
          <w:rFonts w:ascii="Times New Roman" w:hAnsi="Times New Roman"/>
          <w:sz w:val="24"/>
          <w:szCs w:val="24"/>
        </w:rPr>
      </w:pPr>
      <w:r>
        <w:rPr>
          <w:rFonts w:ascii="Times New Roman" w:eastAsia="Times New Roman" w:hAnsi="Times New Roman" w:cs="Times New Roman"/>
          <w:sz w:val="24"/>
          <w:szCs w:val="24"/>
        </w:rPr>
        <w:t>În temeiul</w:t>
      </w:r>
      <w:r w:rsidRPr="00E54711">
        <w:rPr>
          <w:rFonts w:ascii="Times New Roman" w:eastAsia="Times New Roman" w:hAnsi="Times New Roman" w:cs="Times New Roman"/>
          <w:sz w:val="24"/>
          <w:szCs w:val="24"/>
        </w:rPr>
        <w:t xml:space="preserve"> Legii nr. 98/2016 privind achizițiile publice și HG nr. 395/2016 privind aprobarea  Normelor </w:t>
      </w:r>
      <w:r w:rsidR="00E12FC4">
        <w:rPr>
          <w:rFonts w:ascii="Times New Roman" w:eastAsia="Times New Roman" w:hAnsi="Times New Roman" w:cs="Times New Roman"/>
          <w:sz w:val="24"/>
          <w:szCs w:val="24"/>
        </w:rPr>
        <w:t>m</w:t>
      </w:r>
      <w:r w:rsidRPr="00E54711">
        <w:rPr>
          <w:rFonts w:ascii="Times New Roman" w:eastAsia="Times New Roman" w:hAnsi="Times New Roman" w:cs="Times New Roman"/>
          <w:sz w:val="24"/>
          <w:szCs w:val="24"/>
        </w:rPr>
        <w:t>etodologice  de aplicare a prevederilor  referitoare la atribuirea contractului de achiziție publică/acordului cadru din Legea nr. 98/2016 privind achizițiile publice, cu modificările şi completările ulterioare, s-a încheiat prezentul contract de servicii</w:t>
      </w:r>
      <w:r w:rsidR="0056517F" w:rsidRPr="003E66CB">
        <w:rPr>
          <w:rFonts w:ascii="Times New Roman" w:hAnsi="Times New Roman" w:cs="Times New Roman"/>
          <w:sz w:val="24"/>
          <w:szCs w:val="24"/>
          <w:lang w:val="ro-RO"/>
        </w:rPr>
        <w:t>, între:</w:t>
      </w:r>
    </w:p>
    <w:p w:rsidR="0056517F" w:rsidRPr="00D63D1E" w:rsidRDefault="0056517F" w:rsidP="003E66CB">
      <w:pPr>
        <w:pStyle w:val="DefaultText"/>
        <w:spacing w:before="100" w:beforeAutospacing="1" w:after="100" w:afterAutospacing="1"/>
        <w:ind w:firstLine="720"/>
        <w:jc w:val="both"/>
        <w:rPr>
          <w:rFonts w:ascii="Times New Roman" w:hAnsi="Times New Roman" w:cs="Times New Roman"/>
          <w:b/>
          <w:szCs w:val="24"/>
        </w:rPr>
      </w:pPr>
      <w:r w:rsidRPr="00D63D1E">
        <w:rPr>
          <w:rFonts w:ascii="Times New Roman" w:hAnsi="Times New Roman" w:cs="Times New Roman"/>
          <w:b/>
          <w:szCs w:val="24"/>
        </w:rPr>
        <w:t>1. Părţile contractante</w:t>
      </w:r>
    </w:p>
    <w:p w:rsidR="0056517F" w:rsidRPr="00D63D1E" w:rsidRDefault="0056517F" w:rsidP="003E66CB">
      <w:pPr>
        <w:spacing w:before="100" w:beforeAutospacing="1" w:after="100" w:afterAutospacing="1"/>
        <w:ind w:left="360" w:right="49" w:firstLine="360"/>
        <w:jc w:val="both"/>
        <w:rPr>
          <w:rFonts w:ascii="Times New Roman" w:hAnsi="Times New Roman" w:cs="Times New Roman"/>
          <w:sz w:val="24"/>
          <w:szCs w:val="24"/>
          <w:lang w:val="es-ES"/>
        </w:rPr>
      </w:pPr>
      <w:r w:rsidRPr="00D63D1E">
        <w:rPr>
          <w:rFonts w:ascii="Times New Roman" w:hAnsi="Times New Roman" w:cs="Times New Roman"/>
          <w:b/>
          <w:sz w:val="24"/>
          <w:szCs w:val="24"/>
          <w:lang w:val="fr-FR"/>
        </w:rPr>
        <w:t xml:space="preserve">MUZEUL DE ISTORIE </w:t>
      </w:r>
      <w:r w:rsidRPr="00D63D1E">
        <w:rPr>
          <w:rFonts w:ascii="Times New Roman" w:hAnsi="Times New Roman" w:cs="Times New Roman"/>
          <w:b/>
          <w:sz w:val="24"/>
          <w:szCs w:val="24"/>
        </w:rPr>
        <w:t>“</w:t>
      </w:r>
      <w:r w:rsidRPr="00D63D1E">
        <w:rPr>
          <w:rFonts w:ascii="Times New Roman" w:hAnsi="Times New Roman" w:cs="Times New Roman"/>
          <w:b/>
          <w:sz w:val="24"/>
          <w:szCs w:val="24"/>
          <w:lang w:val="fr-FR"/>
        </w:rPr>
        <w:t>PAUL PĂLTĂNEA</w:t>
      </w:r>
      <w:r w:rsidRPr="00D63D1E">
        <w:rPr>
          <w:rFonts w:ascii="Times New Roman" w:hAnsi="Times New Roman" w:cs="Times New Roman"/>
          <w:b/>
          <w:sz w:val="24"/>
          <w:szCs w:val="24"/>
        </w:rPr>
        <w:t>”</w:t>
      </w:r>
      <w:r w:rsidRPr="00D63D1E">
        <w:rPr>
          <w:rFonts w:ascii="Times New Roman" w:hAnsi="Times New Roman" w:cs="Times New Roman"/>
          <w:b/>
          <w:sz w:val="24"/>
          <w:szCs w:val="24"/>
          <w:lang w:val="fr-FR"/>
        </w:rPr>
        <w:t xml:space="preserve"> </w:t>
      </w:r>
      <w:r w:rsidRPr="00D63D1E">
        <w:rPr>
          <w:rFonts w:ascii="Times New Roman" w:hAnsi="Times New Roman" w:cs="Times New Roman"/>
          <w:sz w:val="24"/>
          <w:szCs w:val="24"/>
          <w:lang w:val="fr-FR"/>
        </w:rPr>
        <w:t>cu sediul în Galați, str. Al. I. Cuza, nr. 80</w:t>
      </w:r>
      <w:r w:rsidR="00602AF4">
        <w:rPr>
          <w:rFonts w:ascii="Times New Roman" w:hAnsi="Times New Roman" w:cs="Times New Roman"/>
          <w:sz w:val="24"/>
          <w:szCs w:val="24"/>
          <w:lang w:val="pt-BR"/>
        </w:rPr>
        <w:t>, telefon: 0236-412.4</w:t>
      </w:r>
      <w:r w:rsidRPr="00D63D1E">
        <w:rPr>
          <w:rFonts w:ascii="Times New Roman" w:hAnsi="Times New Roman" w:cs="Times New Roman"/>
          <w:sz w:val="24"/>
          <w:szCs w:val="24"/>
          <w:lang w:val="pt-BR"/>
        </w:rPr>
        <w:t>08, fax 0</w:t>
      </w:r>
      <w:r w:rsidR="00602AF4">
        <w:rPr>
          <w:rFonts w:ascii="Times New Roman" w:hAnsi="Times New Roman" w:cs="Times New Roman"/>
          <w:sz w:val="24"/>
          <w:szCs w:val="24"/>
          <w:lang w:val="pt-BR"/>
        </w:rPr>
        <w:t>336</w:t>
      </w:r>
      <w:r w:rsidRPr="00D63D1E">
        <w:rPr>
          <w:rFonts w:ascii="Times New Roman" w:hAnsi="Times New Roman" w:cs="Times New Roman"/>
          <w:sz w:val="24"/>
          <w:szCs w:val="24"/>
          <w:lang w:val="pt-BR"/>
        </w:rPr>
        <w:t>-</w:t>
      </w:r>
      <w:r w:rsidR="00602AF4">
        <w:rPr>
          <w:rFonts w:ascii="Times New Roman" w:hAnsi="Times New Roman" w:cs="Times New Roman"/>
          <w:sz w:val="24"/>
          <w:szCs w:val="24"/>
          <w:lang w:val="pt-BR"/>
        </w:rPr>
        <w:t>880.008</w:t>
      </w:r>
      <w:r w:rsidRPr="00D63D1E">
        <w:rPr>
          <w:rFonts w:ascii="Times New Roman" w:hAnsi="Times New Roman" w:cs="Times New Roman"/>
          <w:sz w:val="24"/>
          <w:szCs w:val="24"/>
          <w:lang w:val="pt-BR"/>
        </w:rPr>
        <w:t xml:space="preserve">, codul de înregistrare 3952146, având contul IBAN </w:t>
      </w:r>
      <w:r w:rsidRPr="00D63D1E">
        <w:rPr>
          <w:rFonts w:ascii="Times New Roman" w:hAnsi="Times New Roman" w:cs="Times New Roman"/>
          <w:color w:val="000000"/>
          <w:sz w:val="24"/>
          <w:szCs w:val="24"/>
          <w:lang w:val="pt-BR"/>
        </w:rPr>
        <w:t>RO15TREZ24G670303200109X</w:t>
      </w:r>
      <w:r w:rsidRPr="00D63D1E">
        <w:rPr>
          <w:rFonts w:ascii="Times New Roman" w:hAnsi="Times New Roman" w:cs="Times New Roman"/>
          <w:sz w:val="24"/>
          <w:szCs w:val="24"/>
          <w:lang w:val="pt-BR"/>
        </w:rPr>
        <w:t xml:space="preserve"> deschis la Trezoreria Galați, reprezentat</w:t>
      </w:r>
      <w:r w:rsidR="002A0412">
        <w:rPr>
          <w:rFonts w:ascii="Times New Roman" w:hAnsi="Times New Roman" w:cs="Times New Roman"/>
          <w:sz w:val="24"/>
          <w:szCs w:val="24"/>
          <w:lang w:val="pt-BR"/>
        </w:rPr>
        <w:t>ă</w:t>
      </w:r>
      <w:r w:rsidRPr="00D63D1E">
        <w:rPr>
          <w:rFonts w:ascii="Times New Roman" w:hAnsi="Times New Roman" w:cs="Times New Roman"/>
          <w:sz w:val="24"/>
          <w:szCs w:val="24"/>
          <w:lang w:val="pt-BR"/>
        </w:rPr>
        <w:t xml:space="preserve"> legal prin d</w:t>
      </w:r>
      <w:r w:rsidR="002A0412">
        <w:rPr>
          <w:rFonts w:ascii="Times New Roman" w:hAnsi="Times New Roman" w:cs="Times New Roman"/>
          <w:sz w:val="24"/>
          <w:szCs w:val="24"/>
          <w:lang w:val="pt-BR"/>
        </w:rPr>
        <w:t>omnul</w:t>
      </w:r>
      <w:r w:rsidRPr="00D63D1E">
        <w:rPr>
          <w:rFonts w:ascii="Times New Roman" w:hAnsi="Times New Roman" w:cs="Times New Roman"/>
          <w:sz w:val="24"/>
          <w:szCs w:val="24"/>
          <w:lang w:val="pt-BR"/>
        </w:rPr>
        <w:t xml:space="preserve"> </w:t>
      </w:r>
      <w:r w:rsidR="002A0412">
        <w:rPr>
          <w:rFonts w:ascii="Times New Roman" w:hAnsi="Times New Roman" w:cs="Times New Roman"/>
          <w:sz w:val="24"/>
          <w:szCs w:val="24"/>
          <w:lang w:val="pt-BR"/>
        </w:rPr>
        <w:t>Dragoş-Cristian CĂLDĂRARU  - Manager</w:t>
      </w:r>
      <w:r w:rsidRPr="00D63D1E">
        <w:rPr>
          <w:rFonts w:ascii="Times New Roman" w:hAnsi="Times New Roman" w:cs="Times New Roman"/>
          <w:sz w:val="24"/>
          <w:szCs w:val="24"/>
          <w:lang w:val="pt-BR"/>
        </w:rPr>
        <w:t xml:space="preserve"> </w:t>
      </w:r>
      <w:r w:rsidR="002A0412">
        <w:rPr>
          <w:rFonts w:ascii="Times New Roman" w:hAnsi="Times New Roman" w:cs="Times New Roman"/>
          <w:sz w:val="24"/>
          <w:szCs w:val="24"/>
          <w:lang w:val="ro-RO"/>
        </w:rPr>
        <w:t xml:space="preserve">şi doamna Dorina PETRE – contabil şef, </w:t>
      </w:r>
      <w:r w:rsidRPr="00D63D1E">
        <w:rPr>
          <w:rFonts w:ascii="Times New Roman" w:hAnsi="Times New Roman" w:cs="Times New Roman"/>
          <w:sz w:val="24"/>
          <w:szCs w:val="24"/>
          <w:lang w:val="es-ES"/>
        </w:rPr>
        <w:t xml:space="preserve">în calitate de </w:t>
      </w:r>
      <w:r w:rsidRPr="00D63D1E">
        <w:rPr>
          <w:rFonts w:ascii="Times New Roman" w:hAnsi="Times New Roman" w:cs="Times New Roman"/>
          <w:b/>
          <w:sz w:val="24"/>
          <w:szCs w:val="24"/>
          <w:lang w:val="es-ES"/>
        </w:rPr>
        <w:t>Achizitor</w:t>
      </w:r>
      <w:r w:rsidRPr="00D63D1E">
        <w:rPr>
          <w:rFonts w:ascii="Times New Roman" w:hAnsi="Times New Roman" w:cs="Times New Roman"/>
          <w:sz w:val="24"/>
          <w:szCs w:val="24"/>
          <w:lang w:val="es-ES"/>
        </w:rPr>
        <w:t xml:space="preserve">, pe de o parte </w:t>
      </w:r>
    </w:p>
    <w:p w:rsidR="0056517F" w:rsidRPr="00D63D1E" w:rsidRDefault="0056517F" w:rsidP="003E66CB">
      <w:pPr>
        <w:spacing w:before="100" w:beforeAutospacing="1" w:after="100" w:afterAutospacing="1"/>
        <w:ind w:left="360" w:right="49" w:firstLine="360"/>
        <w:jc w:val="both"/>
        <w:rPr>
          <w:rFonts w:ascii="Times New Roman" w:hAnsi="Times New Roman" w:cs="Times New Roman"/>
          <w:b/>
          <w:sz w:val="24"/>
          <w:szCs w:val="24"/>
          <w:lang w:val="it-IT"/>
        </w:rPr>
      </w:pPr>
      <w:r w:rsidRPr="00D63D1E">
        <w:rPr>
          <w:rFonts w:ascii="Times New Roman" w:hAnsi="Times New Roman" w:cs="Times New Roman"/>
          <w:b/>
          <w:sz w:val="24"/>
          <w:szCs w:val="24"/>
          <w:lang w:val="it-IT"/>
        </w:rPr>
        <w:t>şi</w:t>
      </w:r>
    </w:p>
    <w:p w:rsidR="00D63D1E" w:rsidRPr="00D63D1E" w:rsidRDefault="002A0412" w:rsidP="003E66CB">
      <w:pPr>
        <w:shd w:val="clear" w:color="auto" w:fill="FFFFFF"/>
        <w:spacing w:before="100" w:beforeAutospacing="1" w:after="100" w:afterAutospacing="1"/>
        <w:ind w:left="360" w:firstLine="360"/>
        <w:jc w:val="both"/>
        <w:rPr>
          <w:rFonts w:ascii="Times New Roman" w:hAnsi="Times New Roman" w:cs="Times New Roman"/>
          <w:color w:val="000000"/>
          <w:sz w:val="24"/>
          <w:szCs w:val="24"/>
          <w:lang w:val="it-IT"/>
        </w:rPr>
      </w:pPr>
      <w:r w:rsidRPr="002A0412">
        <w:rPr>
          <w:rFonts w:ascii="Times New Roman" w:hAnsi="Times New Roman" w:cs="Times New Roman"/>
          <w:b/>
          <w:color w:val="000000"/>
          <w:sz w:val="24"/>
          <w:szCs w:val="24"/>
          <w:lang w:val="it-IT"/>
        </w:rPr>
        <w:t>SC</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cu sediul  social in</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avand C.U.I nr</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 xml:space="preserve">inregistrata la Registrul Comertului sub nr. …………, cont </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deschis la</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w:t>
      </w:r>
      <w:r w:rsidR="0056517F" w:rsidRPr="00D63D1E">
        <w:rPr>
          <w:rFonts w:ascii="Times New Roman" w:hAnsi="Times New Roman" w:cs="Times New Roman"/>
          <w:sz w:val="24"/>
          <w:szCs w:val="24"/>
          <w:lang w:val="it-IT"/>
        </w:rPr>
        <w:t>,</w:t>
      </w:r>
      <w:r w:rsidR="0056517F" w:rsidRPr="00D63D1E">
        <w:rPr>
          <w:rFonts w:ascii="Times New Roman" w:hAnsi="Times New Roman" w:cs="Times New Roman"/>
          <w:color w:val="FF0000"/>
          <w:sz w:val="24"/>
          <w:szCs w:val="24"/>
          <w:lang w:val="it-IT"/>
        </w:rPr>
        <w:t xml:space="preserve"> </w:t>
      </w:r>
      <w:r w:rsidR="0056517F" w:rsidRPr="00D63D1E">
        <w:rPr>
          <w:rFonts w:ascii="Times New Roman" w:hAnsi="Times New Roman" w:cs="Times New Roman"/>
          <w:color w:val="000000"/>
          <w:sz w:val="24"/>
          <w:szCs w:val="24"/>
          <w:lang w:val="it-IT"/>
        </w:rPr>
        <w:t xml:space="preserve">reprezentata legal de catre </w:t>
      </w:r>
      <w:r>
        <w:rPr>
          <w:rFonts w:ascii="Times New Roman" w:hAnsi="Times New Roman" w:cs="Times New Roman"/>
          <w:color w:val="000000"/>
          <w:sz w:val="24"/>
          <w:szCs w:val="24"/>
          <w:lang w:val="it-IT"/>
        </w:rPr>
        <w:t xml:space="preserve"> </w:t>
      </w:r>
      <w:r w:rsidR="0056517F" w:rsidRPr="00D63D1E">
        <w:rPr>
          <w:rFonts w:ascii="Times New Roman" w:hAnsi="Times New Roman" w:cs="Times New Roman"/>
          <w:color w:val="000000"/>
          <w:sz w:val="24"/>
          <w:szCs w:val="24"/>
          <w:lang w:val="it-IT"/>
        </w:rPr>
        <w:t xml:space="preserve">……………………………….,  în calitate de </w:t>
      </w:r>
      <w:r w:rsidR="0056517F" w:rsidRPr="00D63D1E">
        <w:rPr>
          <w:rFonts w:ascii="Times New Roman" w:hAnsi="Times New Roman" w:cs="Times New Roman"/>
          <w:b/>
          <w:color w:val="000000"/>
          <w:sz w:val="24"/>
          <w:szCs w:val="24"/>
          <w:lang w:val="it-IT"/>
        </w:rPr>
        <w:t>Prestator</w:t>
      </w:r>
      <w:r w:rsidR="0056517F" w:rsidRPr="00D63D1E">
        <w:rPr>
          <w:rFonts w:ascii="Times New Roman" w:hAnsi="Times New Roman" w:cs="Times New Roman"/>
          <w:color w:val="000000"/>
          <w:sz w:val="24"/>
          <w:szCs w:val="24"/>
          <w:lang w:val="it-IT"/>
        </w:rPr>
        <w:t>, pe de altă parte</w:t>
      </w:r>
      <w:r>
        <w:rPr>
          <w:rFonts w:ascii="Times New Roman" w:hAnsi="Times New Roman" w:cs="Times New Roman"/>
          <w:color w:val="000000"/>
          <w:sz w:val="24"/>
          <w:szCs w:val="24"/>
          <w:lang w:val="it-IT"/>
        </w:rPr>
        <w:t>.</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b/>
          <w:szCs w:val="24"/>
          <w:lang w:val="it-IT"/>
        </w:rPr>
      </w:pPr>
      <w:r w:rsidRPr="00D63D1E">
        <w:rPr>
          <w:rFonts w:ascii="Times New Roman" w:hAnsi="Times New Roman" w:cs="Times New Roman"/>
          <w:b/>
          <w:szCs w:val="24"/>
          <w:lang w:val="it-IT"/>
        </w:rPr>
        <w:t xml:space="preserve">2. Definiţii </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szCs w:val="24"/>
          <w:lang w:val="it-IT"/>
        </w:rPr>
        <w:t>2.1 - În prezentul contract următorii termeni vor fi interpretaţi astfel:</w:t>
      </w:r>
    </w:p>
    <w:p w:rsidR="0056517F" w:rsidRPr="00D63D1E"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b/>
          <w:i/>
          <w:szCs w:val="24"/>
          <w:lang w:val="it-IT"/>
        </w:rPr>
        <w:t>contract</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 xml:space="preserve">– reprezintă prezentul contract  şi toate Anexele sale. </w:t>
      </w:r>
    </w:p>
    <w:p w:rsidR="0056517F" w:rsidRPr="00D63D1E"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rPr>
      </w:pPr>
      <w:r w:rsidRPr="00D63D1E">
        <w:rPr>
          <w:rFonts w:ascii="Times New Roman" w:hAnsi="Times New Roman" w:cs="Times New Roman"/>
          <w:b/>
          <w:i/>
          <w:szCs w:val="24"/>
        </w:rPr>
        <w:t>achizitor şi prestator</w:t>
      </w:r>
      <w:r w:rsidRPr="00D63D1E">
        <w:rPr>
          <w:rFonts w:ascii="Times New Roman" w:hAnsi="Times New Roman" w:cs="Times New Roman"/>
          <w:szCs w:val="24"/>
        </w:rPr>
        <w:t xml:space="preserve">  - părţile contractante, aşa cum sunt acestea numite în prezentul contract;</w:t>
      </w:r>
    </w:p>
    <w:p w:rsidR="0056517F" w:rsidRPr="00D63D1E"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rPr>
      </w:pPr>
      <w:r w:rsidRPr="00D63D1E">
        <w:rPr>
          <w:rFonts w:ascii="Times New Roman" w:hAnsi="Times New Roman" w:cs="Times New Roman"/>
          <w:b/>
          <w:i/>
          <w:szCs w:val="24"/>
        </w:rPr>
        <w:t>preţul contractului</w:t>
      </w:r>
      <w:r w:rsidRPr="00D63D1E">
        <w:rPr>
          <w:rFonts w:ascii="Times New Roman" w:hAnsi="Times New Roman" w:cs="Times New Roman"/>
          <w:b/>
          <w:szCs w:val="24"/>
        </w:rPr>
        <w:t xml:space="preserve"> </w:t>
      </w:r>
      <w:r w:rsidRPr="00D63D1E">
        <w:rPr>
          <w:rFonts w:ascii="Times New Roman" w:hAnsi="Times New Roman" w:cs="Times New Roman"/>
          <w:szCs w:val="24"/>
        </w:rPr>
        <w:t>- preţul plătibil prestatorului de către achizitor, în baza contractului, pentru îndeplinirea integrală şi corespunzătoare a tuturor obligaţiilor asumate prin contract;</w:t>
      </w:r>
    </w:p>
    <w:p w:rsidR="0056517F" w:rsidRPr="00D63D1E"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b/>
          <w:i/>
          <w:szCs w:val="24"/>
          <w:lang w:val="it-IT"/>
        </w:rPr>
        <w:t>servicii</w:t>
      </w:r>
      <w:r w:rsidRPr="00D63D1E">
        <w:rPr>
          <w:rFonts w:ascii="Times New Roman" w:hAnsi="Times New Roman" w:cs="Times New Roman"/>
          <w:i/>
          <w:szCs w:val="24"/>
          <w:lang w:val="it-IT"/>
        </w:rPr>
        <w:t xml:space="preserve"> -</w:t>
      </w:r>
      <w:r w:rsidRPr="00D63D1E">
        <w:rPr>
          <w:rFonts w:ascii="Times New Roman" w:hAnsi="Times New Roman" w:cs="Times New Roman"/>
          <w:szCs w:val="24"/>
          <w:lang w:val="it-IT"/>
        </w:rPr>
        <w:t xml:space="preserve"> activităţi a căror prestare fac obiect al contractului; </w:t>
      </w:r>
    </w:p>
    <w:p w:rsidR="003E66CB"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b/>
          <w:i/>
          <w:szCs w:val="24"/>
          <w:lang w:val="it-IT"/>
        </w:rPr>
        <w:t>forţa majoră</w:t>
      </w:r>
      <w:r w:rsidRPr="00D63D1E">
        <w:rPr>
          <w:rFonts w:ascii="Times New Roman" w:hAnsi="Times New Roman" w:cs="Times New Roman"/>
          <w:i/>
          <w:szCs w:val="24"/>
          <w:lang w:val="it-IT"/>
        </w:rPr>
        <w:t xml:space="preserve"> </w:t>
      </w:r>
      <w:r w:rsidRPr="00D63D1E">
        <w:rPr>
          <w:rFonts w:ascii="Times New Roman" w:hAnsi="Times New Roman" w:cs="Times New Roman"/>
          <w:szCs w:val="24"/>
          <w:lang w:val="it-IT"/>
        </w:rPr>
        <w:t xml:space="preserve">-  un eveniment mai presus de controlul părţilor, care nu se datorează greşelii sau vinei acestora, care nu putea fi prevăzut la momentul încheierii contractului şi </w:t>
      </w:r>
      <w:r w:rsidRPr="00D63D1E">
        <w:rPr>
          <w:rFonts w:ascii="Times New Roman" w:hAnsi="Times New Roman" w:cs="Times New Roman"/>
          <w:szCs w:val="24"/>
          <w:lang w:val="it-IT"/>
        </w:rPr>
        <w:lastRenderedPageBreak/>
        <w:t>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enunciativă. Nu este considerat forţa majoră un eveniment asemenea celor de mai sus care, fără a crea o imposibilitate de executare, face extrem de costisitoare executarea obligaţiilor uneia din părţi;</w:t>
      </w:r>
    </w:p>
    <w:p w:rsidR="0056517F" w:rsidRPr="003E66CB" w:rsidRDefault="0056517F" w:rsidP="003E66CB">
      <w:pPr>
        <w:pStyle w:val="DefaultText"/>
        <w:numPr>
          <w:ilvl w:val="3"/>
          <w:numId w:val="2"/>
        </w:numPr>
        <w:spacing w:before="100" w:beforeAutospacing="1" w:after="100" w:afterAutospacing="1"/>
        <w:ind w:left="360" w:firstLine="360"/>
        <w:jc w:val="both"/>
        <w:rPr>
          <w:rFonts w:ascii="Times New Roman" w:hAnsi="Times New Roman" w:cs="Times New Roman"/>
          <w:szCs w:val="24"/>
          <w:lang w:val="it-IT"/>
        </w:rPr>
      </w:pPr>
      <w:r w:rsidRPr="003E66CB">
        <w:rPr>
          <w:rFonts w:ascii="Times New Roman" w:hAnsi="Times New Roman" w:cs="Times New Roman"/>
          <w:b/>
          <w:i/>
          <w:szCs w:val="24"/>
          <w:lang w:val="it-IT"/>
        </w:rPr>
        <w:t xml:space="preserve"> zi</w:t>
      </w:r>
      <w:r w:rsidRPr="003E66CB">
        <w:rPr>
          <w:rFonts w:ascii="Times New Roman" w:hAnsi="Times New Roman" w:cs="Times New Roman"/>
          <w:b/>
          <w:szCs w:val="24"/>
          <w:lang w:val="it-IT"/>
        </w:rPr>
        <w:t xml:space="preserve"> </w:t>
      </w:r>
      <w:r w:rsidRPr="003E66CB">
        <w:rPr>
          <w:rFonts w:ascii="Times New Roman" w:hAnsi="Times New Roman" w:cs="Times New Roman"/>
          <w:szCs w:val="24"/>
          <w:lang w:val="it-IT"/>
        </w:rPr>
        <w:t xml:space="preserve">- zi calendaristică; </w:t>
      </w:r>
      <w:r w:rsidRPr="003E66CB">
        <w:rPr>
          <w:rFonts w:ascii="Times New Roman" w:hAnsi="Times New Roman" w:cs="Times New Roman"/>
          <w:i/>
          <w:szCs w:val="24"/>
          <w:lang w:val="it-IT"/>
        </w:rPr>
        <w:t>an</w:t>
      </w:r>
      <w:r w:rsidRPr="003E66CB">
        <w:rPr>
          <w:rFonts w:ascii="Times New Roman" w:hAnsi="Times New Roman" w:cs="Times New Roman"/>
          <w:szCs w:val="24"/>
          <w:lang w:val="it-IT"/>
        </w:rPr>
        <w:t xml:space="preserve"> - 365 de zile.</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b/>
          <w:szCs w:val="24"/>
          <w:lang w:val="it-IT"/>
        </w:rPr>
      </w:pPr>
      <w:r w:rsidRPr="00D63D1E">
        <w:rPr>
          <w:rFonts w:ascii="Times New Roman" w:hAnsi="Times New Roman" w:cs="Times New Roman"/>
          <w:b/>
          <w:szCs w:val="24"/>
          <w:lang w:val="it-IT"/>
        </w:rPr>
        <w:t>3. Interpretare</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szCs w:val="24"/>
          <w:lang w:val="it-IT"/>
        </w:rPr>
        <w:t>3.1</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În prezentul contract, cu excepţia unei prevederi contrare, cuvintele la forma singular vor include forma de plural şi vice versa, acolo unde acest lucru este permis de context.</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szCs w:val="24"/>
          <w:lang w:val="it-IT"/>
        </w:rPr>
        <w:t>3.2</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Termenul “zi”sau “zile” sau orice referire la zile reprezintă zile calendaristice dacă nu se specifică în mod diferit.</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szCs w:val="24"/>
          <w:lang w:val="it-IT"/>
        </w:rPr>
      </w:pPr>
      <w:r w:rsidRPr="00D63D1E">
        <w:rPr>
          <w:rFonts w:ascii="Times New Roman" w:hAnsi="Times New Roman" w:cs="Times New Roman"/>
          <w:b/>
          <w:szCs w:val="24"/>
          <w:lang w:val="it-IT"/>
        </w:rPr>
        <w:t xml:space="preserve">4. Obiectul contractului  </w:t>
      </w:r>
    </w:p>
    <w:p w:rsidR="0056517F" w:rsidRPr="00D63D1E" w:rsidRDefault="0056517F" w:rsidP="003E66CB">
      <w:pPr>
        <w:tabs>
          <w:tab w:val="left" w:pos="360"/>
        </w:tabs>
        <w:spacing w:before="100" w:beforeAutospacing="1" w:after="100" w:afterAutospacing="1"/>
        <w:ind w:left="360"/>
        <w:jc w:val="both"/>
        <w:rPr>
          <w:rFonts w:ascii="Times New Roman" w:hAnsi="Times New Roman" w:cs="Times New Roman"/>
          <w:sz w:val="24"/>
          <w:szCs w:val="24"/>
          <w:lang w:eastAsia="ro-RO"/>
        </w:rPr>
      </w:pPr>
      <w:r w:rsidRPr="00D63D1E">
        <w:rPr>
          <w:rFonts w:ascii="Times New Roman" w:hAnsi="Times New Roman" w:cs="Times New Roman"/>
          <w:sz w:val="24"/>
          <w:szCs w:val="24"/>
          <w:lang w:val="it-IT"/>
        </w:rPr>
        <w:t xml:space="preserve">      4.1 - Prestatorul se obligă să presteze  Servicii</w:t>
      </w:r>
      <w:r w:rsidR="00393490">
        <w:rPr>
          <w:rFonts w:ascii="Times New Roman" w:hAnsi="Times New Roman" w:cs="Times New Roman"/>
          <w:sz w:val="24"/>
          <w:szCs w:val="24"/>
          <w:lang w:val="it-IT"/>
        </w:rPr>
        <w:t xml:space="preserve"> de</w:t>
      </w:r>
      <w:r w:rsidRPr="00D63D1E">
        <w:rPr>
          <w:rFonts w:ascii="Times New Roman" w:hAnsi="Times New Roman" w:cs="Times New Roman"/>
          <w:sz w:val="24"/>
          <w:szCs w:val="24"/>
          <w:lang w:val="it-IT"/>
        </w:rPr>
        <w:t xml:space="preserve"> paz</w:t>
      </w:r>
      <w:r w:rsidR="00393490">
        <w:rPr>
          <w:rFonts w:ascii="Times New Roman" w:hAnsi="Times New Roman" w:cs="Times New Roman"/>
          <w:sz w:val="24"/>
          <w:szCs w:val="24"/>
          <w:lang w:val="it-IT"/>
        </w:rPr>
        <w:t xml:space="preserve">ă, </w:t>
      </w:r>
      <w:r w:rsidRPr="00D63D1E">
        <w:rPr>
          <w:rFonts w:ascii="Times New Roman" w:hAnsi="Times New Roman" w:cs="Times New Roman"/>
          <w:sz w:val="24"/>
          <w:szCs w:val="24"/>
          <w:lang w:val="it-IT"/>
        </w:rPr>
        <w:t>monitorizare și intervenție</w:t>
      </w:r>
      <w:r w:rsidRPr="00D63D1E">
        <w:rPr>
          <w:rFonts w:ascii="Times New Roman" w:hAnsi="Times New Roman" w:cs="Times New Roman"/>
          <w:sz w:val="24"/>
          <w:szCs w:val="24"/>
          <w:lang w:val="it-IT" w:eastAsia="ro-RO"/>
        </w:rPr>
        <w:t xml:space="preserve"> pentru secțiile Muzeului de Istorie </w:t>
      </w:r>
      <w:r w:rsidRPr="00D63D1E">
        <w:rPr>
          <w:rFonts w:ascii="Times New Roman" w:hAnsi="Times New Roman" w:cs="Times New Roman"/>
          <w:sz w:val="24"/>
          <w:szCs w:val="24"/>
          <w:lang w:eastAsia="ro-RO"/>
        </w:rPr>
        <w:t>“</w:t>
      </w:r>
      <w:r w:rsidRPr="00D63D1E">
        <w:rPr>
          <w:rFonts w:ascii="Times New Roman" w:hAnsi="Times New Roman" w:cs="Times New Roman"/>
          <w:sz w:val="24"/>
          <w:szCs w:val="24"/>
          <w:lang w:val="it-IT" w:eastAsia="ro-RO"/>
        </w:rPr>
        <w:t>Paul Păltănea”</w:t>
      </w:r>
      <w:r w:rsidR="009A494D">
        <w:rPr>
          <w:rFonts w:ascii="Times New Roman" w:hAnsi="Times New Roman" w:cs="Times New Roman"/>
          <w:sz w:val="24"/>
          <w:szCs w:val="24"/>
          <w:lang w:val="it-IT" w:eastAsia="ro-RO"/>
        </w:rPr>
        <w:t xml:space="preserve"> </w:t>
      </w:r>
      <w:r w:rsidRPr="00D63D1E">
        <w:rPr>
          <w:rFonts w:ascii="Times New Roman" w:hAnsi="Times New Roman" w:cs="Times New Roman"/>
          <w:sz w:val="24"/>
          <w:szCs w:val="24"/>
          <w:lang w:val="it-IT" w:eastAsia="ro-RO"/>
        </w:rPr>
        <w:t xml:space="preserve">de </w:t>
      </w:r>
      <w:r w:rsidRPr="00D63D1E">
        <w:rPr>
          <w:rFonts w:ascii="Times New Roman" w:hAnsi="Times New Roman" w:cs="Times New Roman"/>
          <w:sz w:val="24"/>
          <w:szCs w:val="24"/>
          <w:lang w:val="fr-FR" w:eastAsia="ro-RO"/>
        </w:rPr>
        <w:t>la adresele următoare :</w:t>
      </w:r>
    </w:p>
    <w:p w:rsidR="003E66CB" w:rsidRPr="003E66CB" w:rsidRDefault="003E66CB" w:rsidP="003E66CB">
      <w:pPr>
        <w:pStyle w:val="Bodytext1"/>
        <w:numPr>
          <w:ilvl w:val="0"/>
          <w:numId w:val="3"/>
        </w:numPr>
        <w:shd w:val="clear" w:color="auto" w:fill="auto"/>
        <w:spacing w:line="276" w:lineRule="auto"/>
        <w:jc w:val="both"/>
        <w:rPr>
          <w:rFonts w:ascii="Times New Roman" w:hAnsi="Times New Roman" w:cs="Times New Roman"/>
          <w:sz w:val="24"/>
          <w:szCs w:val="24"/>
        </w:rPr>
      </w:pPr>
      <w:r w:rsidRPr="003E66CB">
        <w:rPr>
          <w:rFonts w:ascii="Times New Roman" w:hAnsi="Times New Roman" w:cs="Times New Roman"/>
          <w:sz w:val="24"/>
          <w:szCs w:val="24"/>
        </w:rPr>
        <w:t xml:space="preserve">Secția Muzeului de Istorie “Paul Păltănea” din Str. Domnească, nr. 25, Galați - 1 post de pază, monitorizare şi intervenţie </w:t>
      </w:r>
      <w:r w:rsidR="004B5DCE">
        <w:rPr>
          <w:rFonts w:ascii="Times New Roman" w:hAnsi="Times New Roman" w:cs="Times New Roman"/>
          <w:sz w:val="24"/>
          <w:szCs w:val="24"/>
        </w:rPr>
        <w:t>cu program de 24 de ore</w:t>
      </w:r>
      <w:r w:rsidR="004B5DCE" w:rsidRPr="003E66CB">
        <w:rPr>
          <w:rFonts w:ascii="Times New Roman" w:hAnsi="Times New Roman" w:cs="Times New Roman"/>
          <w:sz w:val="24"/>
          <w:szCs w:val="24"/>
          <w:lang w:val="it-IT"/>
        </w:rPr>
        <w:t xml:space="preserve"> </w:t>
      </w:r>
      <w:r w:rsidRPr="003E66CB">
        <w:rPr>
          <w:rFonts w:ascii="Times New Roman" w:hAnsi="Times New Roman" w:cs="Times New Roman"/>
          <w:sz w:val="24"/>
          <w:szCs w:val="24"/>
          <w:lang w:val="it-IT"/>
        </w:rPr>
        <w:t>şi va avea o rezervă de personal pentru înlocuirea</w:t>
      </w:r>
      <w:r w:rsidRPr="003E66CB">
        <w:rPr>
          <w:rFonts w:ascii="Times New Roman" w:hAnsi="Times New Roman" w:cs="Times New Roman"/>
          <w:sz w:val="24"/>
          <w:szCs w:val="24"/>
        </w:rPr>
        <w:t xml:space="preserve"> </w:t>
      </w:r>
      <w:r w:rsidRPr="003E66CB">
        <w:rPr>
          <w:rFonts w:ascii="Times New Roman" w:hAnsi="Times New Roman" w:cs="Times New Roman"/>
          <w:sz w:val="24"/>
          <w:szCs w:val="24"/>
          <w:lang w:val="it-IT"/>
        </w:rPr>
        <w:t xml:space="preserve"> personalului ce se află în indisponibilitatea de a-şi îndeplini atribuţiile în mod corespunzător (concedii medicale, zile libere plătite, zile libere neplătite, absenţe nemotivate etc.);</w:t>
      </w:r>
    </w:p>
    <w:p w:rsidR="003E66CB" w:rsidRPr="003E66CB" w:rsidRDefault="003E66CB" w:rsidP="003E66CB">
      <w:pPr>
        <w:pStyle w:val="BodyText"/>
        <w:numPr>
          <w:ilvl w:val="0"/>
          <w:numId w:val="3"/>
        </w:numPr>
        <w:tabs>
          <w:tab w:val="left" w:pos="600"/>
        </w:tabs>
        <w:jc w:val="both"/>
        <w:rPr>
          <w:rFonts w:ascii="Times New Roman" w:hAnsi="Times New Roman"/>
          <w:sz w:val="24"/>
          <w:szCs w:val="24"/>
          <w:lang w:val="it-IT"/>
        </w:rPr>
      </w:pPr>
      <w:r w:rsidRPr="003E66CB">
        <w:rPr>
          <w:rFonts w:ascii="Times New Roman" w:hAnsi="Times New Roman"/>
          <w:sz w:val="24"/>
          <w:szCs w:val="24"/>
        </w:rPr>
        <w:t>Secția Muzeului de Istorie “Paul Păltănea” din Str. Maior Iancu Fotea, nr. 2, Galați - 1 post de pază, monitorizare şi intervenţie</w:t>
      </w:r>
      <w:r w:rsidR="004B5DCE" w:rsidRPr="004B5DCE">
        <w:rPr>
          <w:rFonts w:ascii="Times New Roman" w:hAnsi="Times New Roman"/>
          <w:sz w:val="24"/>
          <w:szCs w:val="24"/>
        </w:rPr>
        <w:t xml:space="preserve"> </w:t>
      </w:r>
      <w:r w:rsidR="004B5DCE">
        <w:rPr>
          <w:rFonts w:ascii="Times New Roman" w:hAnsi="Times New Roman"/>
          <w:sz w:val="24"/>
          <w:szCs w:val="24"/>
        </w:rPr>
        <w:t>cu program de 24 de ore</w:t>
      </w:r>
      <w:r w:rsidRPr="003E66CB">
        <w:rPr>
          <w:rFonts w:ascii="Times New Roman" w:hAnsi="Times New Roman"/>
          <w:sz w:val="24"/>
          <w:szCs w:val="24"/>
        </w:rPr>
        <w:t xml:space="preserve"> </w:t>
      </w:r>
      <w:r w:rsidRPr="003E66CB">
        <w:rPr>
          <w:rFonts w:ascii="Times New Roman" w:hAnsi="Times New Roman"/>
          <w:sz w:val="24"/>
          <w:szCs w:val="24"/>
          <w:lang w:val="it-IT"/>
        </w:rPr>
        <w:t>şi va avea o rezervă de personal pentru înlocuirea</w:t>
      </w:r>
      <w:r w:rsidRPr="003E66CB">
        <w:rPr>
          <w:rFonts w:ascii="Times New Roman" w:hAnsi="Times New Roman"/>
          <w:sz w:val="24"/>
          <w:szCs w:val="24"/>
        </w:rPr>
        <w:t xml:space="preserve"> </w:t>
      </w:r>
      <w:r w:rsidRPr="003E66CB">
        <w:rPr>
          <w:rFonts w:ascii="Times New Roman" w:hAnsi="Times New Roman"/>
          <w:sz w:val="24"/>
          <w:szCs w:val="24"/>
          <w:lang w:val="it-IT"/>
        </w:rPr>
        <w:t xml:space="preserve"> personalului ce se află în indisponibilitatea de a-şi îndeplini atribuţiile în mod corespunzător (concedii medicale, zile libere plătite, zile libere neplătite, absenţe nemotivate etc.);</w:t>
      </w:r>
    </w:p>
    <w:p w:rsidR="003E66CB" w:rsidRPr="003E66CB" w:rsidRDefault="003E66CB" w:rsidP="003E66CB">
      <w:pPr>
        <w:pStyle w:val="BodyText"/>
        <w:numPr>
          <w:ilvl w:val="0"/>
          <w:numId w:val="3"/>
        </w:numPr>
        <w:tabs>
          <w:tab w:val="left" w:pos="600"/>
        </w:tabs>
        <w:jc w:val="both"/>
        <w:rPr>
          <w:rFonts w:ascii="Times New Roman" w:hAnsi="Times New Roman"/>
          <w:sz w:val="24"/>
          <w:szCs w:val="24"/>
        </w:rPr>
      </w:pPr>
      <w:r w:rsidRPr="003E66CB">
        <w:rPr>
          <w:rFonts w:ascii="Times New Roman" w:hAnsi="Times New Roman"/>
          <w:sz w:val="24"/>
          <w:szCs w:val="24"/>
        </w:rPr>
        <w:t xml:space="preserve">Secția Muzeului de Istorie “Paul Păltănea” din str. Al. I. Cuza, nr. 80, Galați - 1 post de pază, monitorizare şi intervenţie </w:t>
      </w:r>
      <w:r w:rsidR="004B5DCE">
        <w:rPr>
          <w:rFonts w:ascii="Times New Roman" w:hAnsi="Times New Roman"/>
          <w:sz w:val="24"/>
          <w:szCs w:val="24"/>
        </w:rPr>
        <w:t>cu program de 24 de ore</w:t>
      </w:r>
      <w:r w:rsidR="004B5DCE" w:rsidRPr="003E66CB">
        <w:rPr>
          <w:rFonts w:ascii="Times New Roman" w:hAnsi="Times New Roman"/>
          <w:sz w:val="24"/>
          <w:szCs w:val="24"/>
        </w:rPr>
        <w:t xml:space="preserve"> </w:t>
      </w:r>
      <w:r w:rsidRPr="003E66CB">
        <w:rPr>
          <w:rFonts w:ascii="Times New Roman" w:hAnsi="Times New Roman"/>
          <w:sz w:val="24"/>
          <w:szCs w:val="24"/>
        </w:rPr>
        <w:t>şi va avea o rezervă de personal pentru înlocuirea  personalului ce se află în indisponibilitatea de a-şi îndeplini atribuţiile în mod corespunzător (concedii medicale, zile libere plătite, zile libere neplătite, absenţe nemotivate etc.);</w:t>
      </w:r>
    </w:p>
    <w:p w:rsidR="003E66CB" w:rsidRPr="003E66CB" w:rsidRDefault="003E66CB" w:rsidP="003E66CB">
      <w:pPr>
        <w:pStyle w:val="BodyText"/>
        <w:numPr>
          <w:ilvl w:val="0"/>
          <w:numId w:val="3"/>
        </w:numPr>
        <w:tabs>
          <w:tab w:val="left" w:pos="600"/>
        </w:tabs>
        <w:jc w:val="both"/>
        <w:rPr>
          <w:rFonts w:ascii="Times New Roman" w:hAnsi="Times New Roman"/>
          <w:sz w:val="24"/>
          <w:szCs w:val="24"/>
          <w:lang w:val="en-US"/>
        </w:rPr>
      </w:pPr>
      <w:r w:rsidRPr="003E66CB">
        <w:rPr>
          <w:rFonts w:ascii="Times New Roman" w:hAnsi="Times New Roman"/>
          <w:sz w:val="24"/>
          <w:szCs w:val="24"/>
        </w:rPr>
        <w:t xml:space="preserve">Secția Muzeului de Istorie “Paul Păltănea” din str. Eroilor nr. 64, Galați - 1 post de pază monitorizare şi intervenţie </w:t>
      </w:r>
      <w:r w:rsidR="004B5DCE">
        <w:rPr>
          <w:rFonts w:ascii="Times New Roman" w:hAnsi="Times New Roman"/>
          <w:sz w:val="24"/>
          <w:szCs w:val="24"/>
        </w:rPr>
        <w:t>cu program de 24 de ore</w:t>
      </w:r>
      <w:r w:rsidR="004B5DCE" w:rsidRPr="003E66CB">
        <w:rPr>
          <w:rFonts w:ascii="Times New Roman" w:hAnsi="Times New Roman"/>
          <w:sz w:val="24"/>
          <w:szCs w:val="24"/>
        </w:rPr>
        <w:t xml:space="preserve"> </w:t>
      </w:r>
      <w:r w:rsidRPr="003E66CB">
        <w:rPr>
          <w:rFonts w:ascii="Times New Roman" w:hAnsi="Times New Roman"/>
          <w:sz w:val="24"/>
          <w:szCs w:val="24"/>
        </w:rPr>
        <w:t xml:space="preserve">şi va avea o rezervă de personal pentru înlocuirea  personalului ce se află în indisponibilitatea de a-şi îndeplini atribuţiile în mod corespunzător (concedii medicale, zile libere plătite, zile libere neplătite, absenţe nemotivate etc.), </w:t>
      </w:r>
      <w:r w:rsidR="004B5DCE" w:rsidRPr="004B5DCE">
        <w:rPr>
          <w:rFonts w:ascii="Times New Roman" w:hAnsi="Times New Roman"/>
          <w:i/>
          <w:sz w:val="24"/>
          <w:szCs w:val="24"/>
        </w:rPr>
        <w:t xml:space="preserve">pentru </w:t>
      </w:r>
      <w:r w:rsidRPr="004B5DCE">
        <w:rPr>
          <w:rFonts w:ascii="Times New Roman" w:hAnsi="Times New Roman"/>
          <w:i/>
          <w:sz w:val="24"/>
          <w:szCs w:val="24"/>
        </w:rPr>
        <w:t>perioada 01 octombrie 2017 – 31 martie 2018</w:t>
      </w:r>
      <w:r w:rsidRPr="003E66CB">
        <w:rPr>
          <w:rFonts w:ascii="Times New Roman" w:hAnsi="Times New Roman"/>
          <w:sz w:val="24"/>
          <w:szCs w:val="24"/>
        </w:rPr>
        <w:t>;</w:t>
      </w:r>
    </w:p>
    <w:p w:rsidR="003E66CB" w:rsidRPr="003E66CB" w:rsidRDefault="003E66CB" w:rsidP="003E66CB">
      <w:pPr>
        <w:pStyle w:val="BodyText"/>
        <w:numPr>
          <w:ilvl w:val="0"/>
          <w:numId w:val="3"/>
        </w:numPr>
        <w:tabs>
          <w:tab w:val="left" w:pos="600"/>
        </w:tabs>
        <w:jc w:val="both"/>
        <w:rPr>
          <w:rFonts w:ascii="Times New Roman" w:hAnsi="Times New Roman"/>
          <w:sz w:val="24"/>
          <w:szCs w:val="24"/>
        </w:rPr>
      </w:pPr>
      <w:r w:rsidRPr="003E66CB">
        <w:rPr>
          <w:rFonts w:ascii="Times New Roman" w:hAnsi="Times New Roman"/>
          <w:sz w:val="24"/>
          <w:szCs w:val="24"/>
        </w:rPr>
        <w:t>Secția Muzeului de Istorie “Paul Păltănea” din localitatea Costache Negri, Galați - 1 post de pază, monitorizare şi intervenţie</w:t>
      </w:r>
      <w:r w:rsidR="004B5DCE" w:rsidRPr="004B5DCE">
        <w:rPr>
          <w:rFonts w:ascii="Times New Roman" w:hAnsi="Times New Roman"/>
          <w:sz w:val="24"/>
          <w:szCs w:val="24"/>
        </w:rPr>
        <w:t xml:space="preserve"> </w:t>
      </w:r>
      <w:r w:rsidR="004B5DCE">
        <w:rPr>
          <w:rFonts w:ascii="Times New Roman" w:hAnsi="Times New Roman"/>
          <w:sz w:val="24"/>
          <w:szCs w:val="24"/>
        </w:rPr>
        <w:t>cu program de 12 de ore</w:t>
      </w:r>
      <w:r w:rsidRPr="003E66CB">
        <w:rPr>
          <w:rFonts w:ascii="Times New Roman" w:hAnsi="Times New Roman"/>
          <w:sz w:val="24"/>
          <w:szCs w:val="24"/>
        </w:rPr>
        <w:t xml:space="preserve"> şi va avea o rezervă de </w:t>
      </w:r>
      <w:r w:rsidRPr="003E66CB">
        <w:rPr>
          <w:rFonts w:ascii="Times New Roman" w:hAnsi="Times New Roman"/>
          <w:sz w:val="24"/>
          <w:szCs w:val="24"/>
        </w:rPr>
        <w:lastRenderedPageBreak/>
        <w:t>personal pentru înlocuirea  personalului ce se află în indisponibilitatea de a-şi îndeplini atribuţiile în mod corespunzător (concedii medicale, zile libere plătite, zile libere neplătite, absenţe nemotivate etc.);</w:t>
      </w:r>
    </w:p>
    <w:p w:rsidR="003E66CB" w:rsidRPr="003E66CB" w:rsidRDefault="003E66CB" w:rsidP="003E66CB">
      <w:pPr>
        <w:pStyle w:val="BodyText"/>
        <w:numPr>
          <w:ilvl w:val="0"/>
          <w:numId w:val="3"/>
        </w:numPr>
        <w:tabs>
          <w:tab w:val="left" w:pos="600"/>
        </w:tabs>
        <w:jc w:val="both"/>
        <w:rPr>
          <w:rFonts w:ascii="Times New Roman" w:hAnsi="Times New Roman"/>
          <w:sz w:val="24"/>
          <w:szCs w:val="24"/>
        </w:rPr>
      </w:pPr>
      <w:r w:rsidRPr="003E66CB">
        <w:rPr>
          <w:rFonts w:ascii="Times New Roman" w:hAnsi="Times New Roman"/>
          <w:sz w:val="24"/>
          <w:szCs w:val="24"/>
        </w:rPr>
        <w:t xml:space="preserve">Secția Muzeului de Istorie “Paul Păltănea” din localitatea Suhurlui, Galați - 1 post de pază, monitorizare şi intervenţie </w:t>
      </w:r>
      <w:r w:rsidR="004B5DCE">
        <w:rPr>
          <w:rFonts w:ascii="Times New Roman" w:hAnsi="Times New Roman"/>
          <w:sz w:val="24"/>
          <w:szCs w:val="24"/>
        </w:rPr>
        <w:t xml:space="preserve">cu program de 24 de ore </w:t>
      </w:r>
      <w:r w:rsidRPr="003E66CB">
        <w:rPr>
          <w:rFonts w:ascii="Times New Roman" w:hAnsi="Times New Roman"/>
          <w:sz w:val="24"/>
          <w:szCs w:val="24"/>
        </w:rPr>
        <w:t>şi va avea o rezervă de personal pentru înlocuirea  personalului ce se află în indisponibilitatea de a-şi îndeplini atribuţiile în mod corespunzător (concedii medicale, zile libere plătite, zile libere neplătite, absenţe nemotivate etc.);</w:t>
      </w:r>
    </w:p>
    <w:p w:rsidR="003E66CB" w:rsidRDefault="003E66CB" w:rsidP="003E66CB">
      <w:pPr>
        <w:pStyle w:val="BodyText"/>
        <w:numPr>
          <w:ilvl w:val="0"/>
          <w:numId w:val="3"/>
        </w:numPr>
        <w:tabs>
          <w:tab w:val="left" w:pos="600"/>
        </w:tabs>
        <w:jc w:val="both"/>
        <w:rPr>
          <w:rFonts w:ascii="Times New Roman" w:hAnsi="Times New Roman"/>
          <w:sz w:val="24"/>
          <w:szCs w:val="24"/>
        </w:rPr>
      </w:pPr>
      <w:r w:rsidRPr="003E66CB">
        <w:rPr>
          <w:rFonts w:ascii="Times New Roman" w:hAnsi="Times New Roman"/>
          <w:sz w:val="24"/>
          <w:szCs w:val="24"/>
        </w:rPr>
        <w:t xml:space="preserve">Secția Muzeului de Istorie “Paul Păltănea” din localitatea Ivești, Galați - 1 post de pază, monitorizare şi intervenţie </w:t>
      </w:r>
      <w:r w:rsidR="004B5DCE">
        <w:rPr>
          <w:rFonts w:ascii="Times New Roman" w:hAnsi="Times New Roman"/>
          <w:sz w:val="24"/>
          <w:szCs w:val="24"/>
        </w:rPr>
        <w:t>cu program de 24 de ore</w:t>
      </w:r>
      <w:r w:rsidR="004B5DCE" w:rsidRPr="003E66CB">
        <w:rPr>
          <w:rFonts w:ascii="Times New Roman" w:hAnsi="Times New Roman"/>
          <w:sz w:val="24"/>
          <w:szCs w:val="24"/>
        </w:rPr>
        <w:t xml:space="preserve"> </w:t>
      </w:r>
      <w:r w:rsidRPr="003E66CB">
        <w:rPr>
          <w:rFonts w:ascii="Times New Roman" w:hAnsi="Times New Roman"/>
          <w:sz w:val="24"/>
          <w:szCs w:val="24"/>
        </w:rPr>
        <w:t xml:space="preserve">şi va avea o rezervă de personal pentru înlocuirea  personalului ce se află în indisponibilitatea de a-şi îndeplini atribuţiile în mod corespunzător (concedii medicale, zile libere plătite, zile libere neplătite, absenţe nemotivate etc.). </w:t>
      </w:r>
    </w:p>
    <w:p w:rsidR="004B5DCE" w:rsidRPr="003E66CB" w:rsidRDefault="004B5DCE" w:rsidP="004B5DCE">
      <w:pPr>
        <w:ind w:left="360" w:firstLine="360"/>
        <w:jc w:val="both"/>
        <w:rPr>
          <w:rFonts w:ascii="Times New Roman" w:hAnsi="Times New Roman" w:cs="Times New Roman"/>
          <w:sz w:val="24"/>
          <w:szCs w:val="24"/>
        </w:rPr>
      </w:pPr>
      <w:r w:rsidRPr="004B5DCE">
        <w:rPr>
          <w:rFonts w:ascii="Times New Roman" w:hAnsi="Times New Roman" w:cs="Times New Roman"/>
          <w:sz w:val="24"/>
          <w:szCs w:val="24"/>
        </w:rPr>
        <w:t>Cantitatea totală de servicii de pază</w:t>
      </w:r>
      <w:r>
        <w:rPr>
          <w:rFonts w:ascii="Times New Roman" w:hAnsi="Times New Roman" w:cs="Times New Roman"/>
          <w:sz w:val="24"/>
          <w:szCs w:val="24"/>
        </w:rPr>
        <w:t>, monitorizare şi intervenţie</w:t>
      </w:r>
      <w:r w:rsidRPr="004B5DCE">
        <w:rPr>
          <w:rFonts w:ascii="Times New Roman" w:hAnsi="Times New Roman" w:cs="Times New Roman"/>
          <w:sz w:val="24"/>
          <w:szCs w:val="24"/>
        </w:rPr>
        <w:t xml:space="preserve"> prestate </w:t>
      </w:r>
      <w:r w:rsidRPr="004B5DCE">
        <w:rPr>
          <w:rStyle w:val="BodytextBold"/>
          <w:rFonts w:ascii="Times New Roman" w:hAnsi="Times New Roman" w:cs="Times New Roman"/>
          <w:b w:val="0"/>
          <w:sz w:val="24"/>
          <w:szCs w:val="24"/>
        </w:rPr>
        <w:t>este</w:t>
      </w:r>
      <w:r w:rsidRPr="004B5DCE">
        <w:rPr>
          <w:rStyle w:val="BodytextBold"/>
          <w:rFonts w:ascii="Times New Roman" w:hAnsi="Times New Roman" w:cs="Times New Roman"/>
          <w:sz w:val="24"/>
          <w:szCs w:val="24"/>
        </w:rPr>
        <w:t xml:space="preserve"> </w:t>
      </w:r>
      <w:r w:rsidRPr="004B5DCE">
        <w:rPr>
          <w:rStyle w:val="BodytextBold"/>
          <w:rFonts w:ascii="Times New Roman" w:hAnsi="Times New Roman" w:cs="Times New Roman"/>
          <w:b w:val="0"/>
          <w:sz w:val="24"/>
          <w:szCs w:val="24"/>
        </w:rPr>
        <w:t>de</w:t>
      </w:r>
      <w:r w:rsidRPr="004B5DCE">
        <w:rPr>
          <w:rStyle w:val="BodytextBold"/>
          <w:rFonts w:ascii="Times New Roman" w:hAnsi="Times New Roman" w:cs="Times New Roman"/>
          <w:sz w:val="24"/>
          <w:szCs w:val="24"/>
        </w:rPr>
        <w:t xml:space="preserve"> 52.548 ore </w:t>
      </w:r>
      <w:r w:rsidRPr="004B5DCE">
        <w:rPr>
          <w:rFonts w:ascii="Times New Roman" w:hAnsi="Times New Roman" w:cs="Times New Roman"/>
          <w:sz w:val="24"/>
          <w:szCs w:val="24"/>
        </w:rPr>
        <w:t xml:space="preserve">pentru 6 posturi de pază, monitorizare şi intervenţie  în </w:t>
      </w:r>
      <w:r w:rsidRPr="004B5DCE">
        <w:rPr>
          <w:rStyle w:val="Bodytext7"/>
          <w:rFonts w:ascii="Times New Roman" w:hAnsi="Times New Roman" w:cs="Times New Roman"/>
          <w:sz w:val="24"/>
          <w:szCs w:val="24"/>
        </w:rPr>
        <w:t xml:space="preserve">regim permanent </w:t>
      </w:r>
      <w:r w:rsidRPr="004B5DCE">
        <w:rPr>
          <w:rStyle w:val="Bodytext6"/>
          <w:rFonts w:ascii="Times New Roman" w:hAnsi="Times New Roman" w:cs="Times New Roman"/>
          <w:sz w:val="24"/>
          <w:szCs w:val="24"/>
        </w:rPr>
        <w:t xml:space="preserve">(program </w:t>
      </w:r>
      <w:r w:rsidRPr="004B5DCE">
        <w:rPr>
          <w:rFonts w:ascii="Times New Roman" w:hAnsi="Times New Roman" w:cs="Times New Roman"/>
          <w:sz w:val="24"/>
          <w:szCs w:val="24"/>
        </w:rPr>
        <w:t xml:space="preserve">de </w:t>
      </w:r>
      <w:r w:rsidRPr="004B5DCE">
        <w:rPr>
          <w:rStyle w:val="Bodytext7"/>
          <w:rFonts w:ascii="Times New Roman" w:hAnsi="Times New Roman" w:cs="Times New Roman"/>
          <w:sz w:val="24"/>
          <w:szCs w:val="24"/>
        </w:rPr>
        <w:t xml:space="preserve">24 </w:t>
      </w:r>
      <w:r w:rsidRPr="004B5DCE">
        <w:rPr>
          <w:rFonts w:ascii="Times New Roman" w:hAnsi="Times New Roman" w:cs="Times New Roman"/>
          <w:sz w:val="24"/>
          <w:szCs w:val="24"/>
        </w:rPr>
        <w:t xml:space="preserve">ore - 5 posturi și program de 12 ore – 1 </w:t>
      </w:r>
      <w:r w:rsidRPr="004B5DCE">
        <w:rPr>
          <w:rFonts w:ascii="Times New Roman" w:hAnsi="Times New Roman" w:cs="Times New Roman"/>
          <w:sz w:val="24"/>
          <w:szCs w:val="24"/>
          <w:lang w:val="ro-RO"/>
        </w:rPr>
        <w:t>post</w:t>
      </w:r>
      <w:r w:rsidRPr="004B5DCE">
        <w:rPr>
          <w:rFonts w:ascii="Times New Roman" w:hAnsi="Times New Roman" w:cs="Times New Roman"/>
          <w:sz w:val="24"/>
          <w:szCs w:val="24"/>
        </w:rPr>
        <w:t xml:space="preserve">), pentru perioada </w:t>
      </w:r>
      <w:r w:rsidRPr="004B5DCE">
        <w:rPr>
          <w:rFonts w:ascii="Times New Roman" w:hAnsi="Times New Roman" w:cs="Times New Roman"/>
          <w:i/>
          <w:sz w:val="24"/>
          <w:szCs w:val="24"/>
        </w:rPr>
        <w:t>01 octombrie 2017 – 30 septembrie 2018</w:t>
      </w:r>
      <w:r w:rsidRPr="004B5DCE">
        <w:rPr>
          <w:rFonts w:ascii="Times New Roman" w:hAnsi="Times New Roman" w:cs="Times New Roman"/>
          <w:sz w:val="24"/>
          <w:szCs w:val="24"/>
        </w:rPr>
        <w:t xml:space="preserve"> şi 1 post de pază, monitorizare şi intervenţie în </w:t>
      </w:r>
      <w:r w:rsidRPr="004B5DCE">
        <w:rPr>
          <w:rStyle w:val="Bodytext7"/>
          <w:rFonts w:ascii="Times New Roman" w:hAnsi="Times New Roman" w:cs="Times New Roman"/>
          <w:sz w:val="24"/>
          <w:szCs w:val="24"/>
        </w:rPr>
        <w:t xml:space="preserve">regim permanent </w:t>
      </w:r>
      <w:r w:rsidRPr="004B5DCE">
        <w:rPr>
          <w:rStyle w:val="Bodytext6"/>
          <w:rFonts w:ascii="Times New Roman" w:hAnsi="Times New Roman" w:cs="Times New Roman"/>
          <w:sz w:val="24"/>
          <w:szCs w:val="24"/>
        </w:rPr>
        <w:t xml:space="preserve">(program </w:t>
      </w:r>
      <w:r w:rsidRPr="004B5DCE">
        <w:rPr>
          <w:rFonts w:ascii="Times New Roman" w:hAnsi="Times New Roman" w:cs="Times New Roman"/>
          <w:sz w:val="24"/>
          <w:szCs w:val="24"/>
        </w:rPr>
        <w:t xml:space="preserve">de </w:t>
      </w:r>
      <w:r w:rsidRPr="004B5DCE">
        <w:rPr>
          <w:rStyle w:val="Bodytext7"/>
          <w:rFonts w:ascii="Times New Roman" w:hAnsi="Times New Roman" w:cs="Times New Roman"/>
          <w:sz w:val="24"/>
          <w:szCs w:val="24"/>
        </w:rPr>
        <w:t xml:space="preserve">24 </w:t>
      </w:r>
      <w:r w:rsidRPr="004B5DCE">
        <w:rPr>
          <w:rFonts w:ascii="Times New Roman" w:hAnsi="Times New Roman" w:cs="Times New Roman"/>
          <w:sz w:val="24"/>
          <w:szCs w:val="24"/>
        </w:rPr>
        <w:t xml:space="preserve">ore), pentru perioada </w:t>
      </w:r>
      <w:r w:rsidRPr="004B5DCE">
        <w:rPr>
          <w:rFonts w:ascii="Times New Roman" w:hAnsi="Times New Roman" w:cs="Times New Roman"/>
          <w:i/>
          <w:sz w:val="24"/>
          <w:szCs w:val="24"/>
        </w:rPr>
        <w:t>01 octombrie 2017 – 31 martie 2018</w:t>
      </w:r>
      <w:r w:rsidRPr="004B5DCE">
        <w:rPr>
          <w:rFonts w:ascii="Times New Roman" w:hAnsi="Times New Roman" w:cs="Times New Roman"/>
          <w:sz w:val="24"/>
          <w:szCs w:val="24"/>
        </w:rPr>
        <w:t xml:space="preserve">. </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b/>
          <w:szCs w:val="24"/>
        </w:rPr>
      </w:pPr>
      <w:r w:rsidRPr="00D63D1E">
        <w:rPr>
          <w:rFonts w:ascii="Times New Roman" w:hAnsi="Times New Roman" w:cs="Times New Roman"/>
          <w:b/>
          <w:szCs w:val="24"/>
        </w:rPr>
        <w:t>5. Preţul contractului</w:t>
      </w:r>
    </w:p>
    <w:p w:rsidR="0056517F" w:rsidRPr="00D63D1E" w:rsidRDefault="0056517F" w:rsidP="003E66CB">
      <w:pPr>
        <w:pStyle w:val="DefaultText"/>
        <w:spacing w:before="100" w:beforeAutospacing="1" w:after="100" w:afterAutospacing="1"/>
        <w:ind w:left="360" w:firstLine="360"/>
        <w:jc w:val="both"/>
        <w:rPr>
          <w:rFonts w:ascii="Times New Roman" w:hAnsi="Times New Roman" w:cs="Times New Roman"/>
          <w:szCs w:val="24"/>
        </w:rPr>
      </w:pPr>
      <w:r w:rsidRPr="00D63D1E">
        <w:rPr>
          <w:rFonts w:ascii="Times New Roman" w:hAnsi="Times New Roman" w:cs="Times New Roman"/>
          <w:szCs w:val="24"/>
        </w:rPr>
        <w:t>5.1 - Pre</w:t>
      </w:r>
      <w:r w:rsidR="009A494D">
        <w:rPr>
          <w:rFonts w:ascii="Times New Roman" w:hAnsi="Times New Roman" w:cs="Times New Roman"/>
          <w:szCs w:val="24"/>
        </w:rPr>
        <w:t>ţ</w:t>
      </w:r>
      <w:r w:rsidRPr="00D63D1E">
        <w:rPr>
          <w:rFonts w:ascii="Times New Roman" w:hAnsi="Times New Roman" w:cs="Times New Roman"/>
          <w:szCs w:val="24"/>
        </w:rPr>
        <w:t xml:space="preserve">ul  total convenit pentru </w:t>
      </w:r>
      <w:r w:rsidR="009A494D">
        <w:rPr>
          <w:rFonts w:ascii="Times New Roman" w:hAnsi="Times New Roman" w:cs="Times New Roman"/>
          <w:szCs w:val="24"/>
        </w:rPr>
        <w:t>î</w:t>
      </w:r>
      <w:r w:rsidRPr="00D63D1E">
        <w:rPr>
          <w:rFonts w:ascii="Times New Roman" w:hAnsi="Times New Roman" w:cs="Times New Roman"/>
          <w:szCs w:val="24"/>
        </w:rPr>
        <w:t>ndeplinirea contractului, respectiv pre</w:t>
      </w:r>
      <w:r w:rsidR="009A494D">
        <w:rPr>
          <w:rFonts w:ascii="Times New Roman" w:hAnsi="Times New Roman" w:cs="Times New Roman"/>
          <w:szCs w:val="24"/>
        </w:rPr>
        <w:t>ţ</w:t>
      </w:r>
      <w:r w:rsidRPr="00D63D1E">
        <w:rPr>
          <w:rFonts w:ascii="Times New Roman" w:hAnsi="Times New Roman" w:cs="Times New Roman"/>
          <w:szCs w:val="24"/>
        </w:rPr>
        <w:t>ul serviciilor prestate pl</w:t>
      </w:r>
      <w:r w:rsidR="009A494D">
        <w:rPr>
          <w:rFonts w:ascii="Times New Roman" w:hAnsi="Times New Roman" w:cs="Times New Roman"/>
          <w:szCs w:val="24"/>
        </w:rPr>
        <w:t>ă</w:t>
      </w:r>
      <w:r w:rsidRPr="00D63D1E">
        <w:rPr>
          <w:rFonts w:ascii="Times New Roman" w:hAnsi="Times New Roman" w:cs="Times New Roman"/>
          <w:szCs w:val="24"/>
        </w:rPr>
        <w:t>tibil prestatorului de c</w:t>
      </w:r>
      <w:r w:rsidR="009A494D">
        <w:rPr>
          <w:rFonts w:ascii="Times New Roman" w:hAnsi="Times New Roman" w:cs="Times New Roman"/>
          <w:szCs w:val="24"/>
        </w:rPr>
        <w:t>ă</w:t>
      </w:r>
      <w:r w:rsidRPr="00D63D1E">
        <w:rPr>
          <w:rFonts w:ascii="Times New Roman" w:hAnsi="Times New Roman" w:cs="Times New Roman"/>
          <w:szCs w:val="24"/>
        </w:rPr>
        <w:t>tre achizitor pentru ..........................................................................., este de  ............................... la care se adaug</w:t>
      </w:r>
      <w:r w:rsidR="009A494D">
        <w:rPr>
          <w:rFonts w:ascii="Times New Roman" w:hAnsi="Times New Roman" w:cs="Times New Roman"/>
          <w:szCs w:val="24"/>
        </w:rPr>
        <w:t>ă</w:t>
      </w:r>
      <w:r w:rsidRPr="00D63D1E">
        <w:rPr>
          <w:rFonts w:ascii="Times New Roman" w:hAnsi="Times New Roman" w:cs="Times New Roman"/>
          <w:szCs w:val="24"/>
        </w:rPr>
        <w:t xml:space="preserve"> TVA </w:t>
      </w:r>
      <w:r w:rsidR="009A494D">
        <w:rPr>
          <w:rFonts w:ascii="Times New Roman" w:hAnsi="Times New Roman" w:cs="Times New Roman"/>
          <w:szCs w:val="24"/>
        </w:rPr>
        <w:t>î</w:t>
      </w:r>
      <w:r w:rsidRPr="00D63D1E">
        <w:rPr>
          <w:rFonts w:ascii="Times New Roman" w:hAnsi="Times New Roman" w:cs="Times New Roman"/>
          <w:szCs w:val="24"/>
        </w:rPr>
        <w:t>n valoare de  ....................., rezult</w:t>
      </w:r>
      <w:r w:rsidR="009A494D">
        <w:rPr>
          <w:rFonts w:ascii="Times New Roman" w:hAnsi="Times New Roman" w:cs="Times New Roman"/>
          <w:szCs w:val="24"/>
        </w:rPr>
        <w:t>â</w:t>
      </w:r>
      <w:r w:rsidRPr="00D63D1E">
        <w:rPr>
          <w:rFonts w:ascii="Times New Roman" w:hAnsi="Times New Roman" w:cs="Times New Roman"/>
          <w:szCs w:val="24"/>
        </w:rPr>
        <w:t>nd valoarea total</w:t>
      </w:r>
      <w:r w:rsidR="009A494D">
        <w:rPr>
          <w:rFonts w:ascii="Times New Roman" w:hAnsi="Times New Roman" w:cs="Times New Roman"/>
          <w:szCs w:val="24"/>
        </w:rPr>
        <w:t>ă</w:t>
      </w:r>
      <w:r w:rsidRPr="00D63D1E">
        <w:rPr>
          <w:rFonts w:ascii="Times New Roman" w:hAnsi="Times New Roman" w:cs="Times New Roman"/>
          <w:szCs w:val="24"/>
        </w:rPr>
        <w:t xml:space="preserve"> a contractului de  ........................................................</w:t>
      </w:r>
      <w:r w:rsidR="009A494D">
        <w:rPr>
          <w:rFonts w:ascii="Times New Roman" w:hAnsi="Times New Roman" w:cs="Times New Roman"/>
          <w:szCs w:val="24"/>
        </w:rPr>
        <w:t xml:space="preserve"> </w:t>
      </w:r>
      <w:r w:rsidRPr="00D63D1E">
        <w:rPr>
          <w:rFonts w:ascii="Times New Roman" w:hAnsi="Times New Roman" w:cs="Times New Roman"/>
          <w:szCs w:val="24"/>
        </w:rPr>
        <w:t>(TVA inclus).</w:t>
      </w:r>
    </w:p>
    <w:p w:rsidR="0056517F" w:rsidRPr="00D63D1E" w:rsidRDefault="00D63D1E" w:rsidP="003E66CB">
      <w:pPr>
        <w:pStyle w:val="DefaultText"/>
        <w:spacing w:before="100" w:beforeAutospacing="1" w:after="100" w:afterAutospacing="1"/>
        <w:ind w:left="360" w:firstLine="360"/>
        <w:jc w:val="both"/>
        <w:rPr>
          <w:rFonts w:ascii="Times New Roman" w:hAnsi="Times New Roman" w:cs="Times New Roman"/>
          <w:b/>
          <w:szCs w:val="24"/>
        </w:rPr>
      </w:pPr>
      <w:r w:rsidRPr="00D63D1E">
        <w:rPr>
          <w:rFonts w:ascii="Times New Roman" w:hAnsi="Times New Roman" w:cs="Times New Roman"/>
          <w:b/>
          <w:szCs w:val="24"/>
        </w:rPr>
        <w:t>6.</w:t>
      </w:r>
      <w:r w:rsidR="0056517F" w:rsidRPr="00D63D1E">
        <w:rPr>
          <w:rFonts w:ascii="Times New Roman" w:hAnsi="Times New Roman" w:cs="Times New Roman"/>
          <w:b/>
          <w:szCs w:val="24"/>
        </w:rPr>
        <w:t xml:space="preserve"> Durata contractului</w:t>
      </w:r>
    </w:p>
    <w:p w:rsidR="0056517F" w:rsidRPr="00D63D1E" w:rsidRDefault="0056517F" w:rsidP="003E66CB">
      <w:pPr>
        <w:pStyle w:val="DefaultText2"/>
        <w:spacing w:before="100" w:beforeAutospacing="1" w:after="100" w:afterAutospacing="1"/>
        <w:ind w:left="360" w:firstLine="360"/>
        <w:jc w:val="both"/>
        <w:rPr>
          <w:szCs w:val="24"/>
          <w:lang w:val="ro-RO"/>
        </w:rPr>
      </w:pPr>
      <w:r w:rsidRPr="00D63D1E">
        <w:rPr>
          <w:szCs w:val="24"/>
          <w:lang w:val="ro-RO"/>
        </w:rPr>
        <w:t xml:space="preserve">6.1 – Prezentul contract produce efecte pe perioada </w:t>
      </w:r>
      <w:r w:rsidR="009A494D">
        <w:rPr>
          <w:szCs w:val="24"/>
          <w:lang w:val="ro-RO"/>
        </w:rPr>
        <w:t>01.10.2017 – 31.09.2018</w:t>
      </w:r>
      <w:r w:rsidRPr="00D63D1E">
        <w:rPr>
          <w:szCs w:val="24"/>
          <w:lang w:val="ro-RO"/>
        </w:rPr>
        <w:t xml:space="preserve"> </w:t>
      </w:r>
      <w:r w:rsidRPr="0068298E">
        <w:rPr>
          <w:b/>
          <w:i/>
          <w:szCs w:val="24"/>
        </w:rPr>
        <w:t xml:space="preserve">numai </w:t>
      </w:r>
      <w:r w:rsidR="009A494D" w:rsidRPr="0068298E">
        <w:rPr>
          <w:b/>
          <w:i/>
          <w:szCs w:val="24"/>
        </w:rPr>
        <w:t>î</w:t>
      </w:r>
      <w:r w:rsidRPr="0068298E">
        <w:rPr>
          <w:b/>
          <w:i/>
          <w:szCs w:val="24"/>
        </w:rPr>
        <w:t>n condiţiile existen</w:t>
      </w:r>
      <w:r w:rsidR="009A494D" w:rsidRPr="0068298E">
        <w:rPr>
          <w:b/>
          <w:i/>
          <w:szCs w:val="24"/>
        </w:rPr>
        <w:t>ţ</w:t>
      </w:r>
      <w:r w:rsidRPr="0068298E">
        <w:rPr>
          <w:b/>
          <w:i/>
          <w:szCs w:val="24"/>
        </w:rPr>
        <w:t xml:space="preserve">ei resurselor </w:t>
      </w:r>
      <w:r w:rsidRPr="0068298E">
        <w:rPr>
          <w:rStyle w:val="BodytextBold"/>
          <w:i/>
          <w:sz w:val="24"/>
          <w:szCs w:val="24"/>
        </w:rPr>
        <w:t>financiare alocate cu</w:t>
      </w:r>
      <w:r w:rsidRPr="0068298E">
        <w:rPr>
          <w:rStyle w:val="BodytextBold"/>
          <w:b w:val="0"/>
          <w:i/>
          <w:sz w:val="24"/>
          <w:szCs w:val="24"/>
        </w:rPr>
        <w:t xml:space="preserve"> </w:t>
      </w:r>
      <w:r w:rsidRPr="0068298E">
        <w:rPr>
          <w:rStyle w:val="Bodytext7"/>
          <w:b/>
          <w:i/>
          <w:sz w:val="24"/>
          <w:szCs w:val="24"/>
        </w:rPr>
        <w:t>aceast</w:t>
      </w:r>
      <w:r w:rsidR="009A494D" w:rsidRPr="0068298E">
        <w:rPr>
          <w:rStyle w:val="Bodytext7"/>
          <w:b/>
          <w:i/>
          <w:sz w:val="24"/>
          <w:szCs w:val="24"/>
        </w:rPr>
        <w:t>ă</w:t>
      </w:r>
      <w:r w:rsidRPr="0068298E">
        <w:rPr>
          <w:rStyle w:val="Bodytext7"/>
          <w:b/>
          <w:i/>
          <w:sz w:val="24"/>
          <w:szCs w:val="24"/>
        </w:rPr>
        <w:t xml:space="preserve"> </w:t>
      </w:r>
      <w:r w:rsidRPr="0068298E">
        <w:rPr>
          <w:b/>
          <w:i/>
          <w:szCs w:val="24"/>
        </w:rPr>
        <w:t>destina</w:t>
      </w:r>
      <w:r w:rsidR="009A494D" w:rsidRPr="0068298E">
        <w:rPr>
          <w:b/>
          <w:i/>
          <w:szCs w:val="24"/>
        </w:rPr>
        <w:t>ţ</w:t>
      </w:r>
      <w:r w:rsidRPr="0068298E">
        <w:rPr>
          <w:b/>
          <w:i/>
          <w:szCs w:val="24"/>
        </w:rPr>
        <w:t>ie</w:t>
      </w:r>
      <w:r w:rsidRPr="00D63D1E">
        <w:rPr>
          <w:szCs w:val="24"/>
        </w:rPr>
        <w:t>.</w:t>
      </w:r>
      <w:r w:rsidR="009A494D">
        <w:rPr>
          <w:szCs w:val="24"/>
        </w:rPr>
        <w:t xml:space="preserve"> Î</w:t>
      </w:r>
      <w:r w:rsidRPr="00D63D1E">
        <w:rPr>
          <w:szCs w:val="24"/>
        </w:rPr>
        <w:t>n caz contrar</w:t>
      </w:r>
      <w:r w:rsidR="009A494D">
        <w:rPr>
          <w:szCs w:val="24"/>
        </w:rPr>
        <w:t>,</w:t>
      </w:r>
      <w:r w:rsidRPr="00D63D1E">
        <w:rPr>
          <w:szCs w:val="24"/>
        </w:rPr>
        <w:t xml:space="preserve"> Muzeul de Istorie “Paul Păltănea” neav</w:t>
      </w:r>
      <w:r w:rsidR="009A494D">
        <w:rPr>
          <w:szCs w:val="24"/>
        </w:rPr>
        <w:t>â</w:t>
      </w:r>
      <w:r w:rsidRPr="00D63D1E">
        <w:rPr>
          <w:szCs w:val="24"/>
        </w:rPr>
        <w:t xml:space="preserve">nd nici obligaţie </w:t>
      </w:r>
      <w:r w:rsidR="009A494D">
        <w:rPr>
          <w:szCs w:val="24"/>
        </w:rPr>
        <w:t>î</w:t>
      </w:r>
      <w:r w:rsidRPr="00D63D1E">
        <w:rPr>
          <w:szCs w:val="24"/>
        </w:rPr>
        <w:t xml:space="preserve">n acest </w:t>
      </w:r>
      <w:r w:rsidRPr="00D63D1E">
        <w:rPr>
          <w:rStyle w:val="BodytextBold"/>
          <w:b w:val="0"/>
          <w:sz w:val="24"/>
          <w:szCs w:val="24"/>
        </w:rPr>
        <w:t xml:space="preserve">sens </w:t>
      </w:r>
      <w:r w:rsidRPr="00D63D1E">
        <w:rPr>
          <w:szCs w:val="24"/>
        </w:rPr>
        <w:t>fa</w:t>
      </w:r>
      <w:r w:rsidR="009A494D">
        <w:rPr>
          <w:szCs w:val="24"/>
        </w:rPr>
        <w:t>ţă</w:t>
      </w:r>
      <w:r w:rsidRPr="00D63D1E">
        <w:rPr>
          <w:szCs w:val="24"/>
        </w:rPr>
        <w:t xml:space="preserve"> </w:t>
      </w:r>
      <w:r w:rsidRPr="00D63D1E">
        <w:rPr>
          <w:rStyle w:val="BodytextBold"/>
          <w:b w:val="0"/>
          <w:sz w:val="24"/>
          <w:szCs w:val="24"/>
        </w:rPr>
        <w:t xml:space="preserve">de operatorul </w:t>
      </w:r>
      <w:r w:rsidRPr="00D63D1E">
        <w:rPr>
          <w:szCs w:val="24"/>
        </w:rPr>
        <w:t xml:space="preserve">economic care </w:t>
      </w:r>
      <w:r w:rsidRPr="00D63D1E">
        <w:rPr>
          <w:rStyle w:val="BodytextItalic2"/>
          <w:i w:val="0"/>
          <w:sz w:val="24"/>
          <w:szCs w:val="24"/>
        </w:rPr>
        <w:t>prestează</w:t>
      </w:r>
      <w:r w:rsidRPr="00D63D1E">
        <w:rPr>
          <w:szCs w:val="24"/>
        </w:rPr>
        <w:t xml:space="preserve"> serviciile </w:t>
      </w:r>
      <w:r w:rsidRPr="00D63D1E">
        <w:rPr>
          <w:rStyle w:val="Bodytext7"/>
          <w:sz w:val="24"/>
          <w:szCs w:val="24"/>
        </w:rPr>
        <w:t>de pază.</w:t>
      </w:r>
    </w:p>
    <w:p w:rsidR="002620D7" w:rsidRPr="00D63D1E" w:rsidRDefault="0056517F" w:rsidP="002620D7">
      <w:pPr>
        <w:pStyle w:val="DefaultText"/>
        <w:spacing w:before="100" w:beforeAutospacing="1" w:after="100" w:afterAutospacing="1"/>
        <w:ind w:left="360" w:firstLine="360"/>
        <w:jc w:val="both"/>
        <w:rPr>
          <w:rFonts w:ascii="Times New Roman" w:hAnsi="Times New Roman" w:cs="Times New Roman"/>
          <w:b/>
          <w:szCs w:val="24"/>
          <w:lang w:val="es-ES"/>
        </w:rPr>
      </w:pPr>
      <w:r w:rsidRPr="00D63D1E">
        <w:rPr>
          <w:rFonts w:ascii="Times New Roman" w:hAnsi="Times New Roman" w:cs="Times New Roman"/>
          <w:b/>
          <w:szCs w:val="24"/>
          <w:lang w:val="es-ES"/>
        </w:rPr>
        <w:t>7.  Documentele contractului</w:t>
      </w:r>
    </w:p>
    <w:p w:rsidR="0033449D" w:rsidRDefault="0033449D" w:rsidP="0033449D">
      <w:pPr>
        <w:pStyle w:val="DefaultText1"/>
        <w:spacing w:before="100" w:beforeAutospacing="1" w:after="100" w:afterAutospacing="1"/>
        <w:ind w:firstLine="720"/>
        <w:jc w:val="both"/>
      </w:pPr>
      <w:r>
        <w:t>7.1  - Documentele contractului sunt:</w:t>
      </w:r>
    </w:p>
    <w:p w:rsidR="0033449D" w:rsidRPr="0033449D" w:rsidRDefault="0033449D" w:rsidP="0033449D">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t>a)</w:t>
      </w:r>
      <w:r w:rsidRPr="0033449D">
        <w:rPr>
          <w:rFonts w:ascii="Times New Roman" w:eastAsia="Times New Roman" w:hAnsi="Times New Roman" w:cs="Times New Roman"/>
          <w:sz w:val="24"/>
          <w:szCs w:val="24"/>
          <w:lang w:eastAsia="ro-RO"/>
        </w:rPr>
        <w:t> caietul de sarcini, inclusiv clarificările şi/sau măsurile de remediere aduse până la depunerea ofertelor ce privesc aspectele tehnice şi financiare;</w:t>
      </w:r>
    </w:p>
    <w:p w:rsidR="0033449D" w:rsidRPr="0033449D" w:rsidRDefault="0033449D" w:rsidP="0033449D">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t>b)</w:t>
      </w:r>
      <w:r w:rsidRPr="0033449D">
        <w:rPr>
          <w:rFonts w:ascii="Times New Roman" w:eastAsia="Times New Roman" w:hAnsi="Times New Roman" w:cs="Times New Roman"/>
          <w:sz w:val="24"/>
          <w:szCs w:val="24"/>
          <w:lang w:eastAsia="ro-RO"/>
        </w:rPr>
        <w:t> oferta, respectiv propunerea tehnică şi propunerea financiară, inclusiv clarificările din perioada de evaluare;</w:t>
      </w:r>
    </w:p>
    <w:p w:rsidR="0033449D" w:rsidRPr="0033449D" w:rsidRDefault="0033449D" w:rsidP="0033449D">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t>c)</w:t>
      </w:r>
      <w:r w:rsidRPr="0033449D">
        <w:rPr>
          <w:rFonts w:ascii="Times New Roman" w:eastAsia="Times New Roman" w:hAnsi="Times New Roman" w:cs="Times New Roman"/>
          <w:sz w:val="24"/>
          <w:szCs w:val="24"/>
          <w:lang w:eastAsia="ro-RO"/>
        </w:rPr>
        <w:t> garanţia de bună execuţie;</w:t>
      </w:r>
    </w:p>
    <w:p w:rsidR="0033449D" w:rsidRPr="0033449D" w:rsidRDefault="0033449D" w:rsidP="0033449D">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lastRenderedPageBreak/>
        <w:t>d)</w:t>
      </w:r>
      <w:r w:rsidRPr="0033449D">
        <w:rPr>
          <w:rFonts w:ascii="Times New Roman" w:eastAsia="Times New Roman" w:hAnsi="Times New Roman" w:cs="Times New Roman"/>
          <w:sz w:val="24"/>
          <w:szCs w:val="24"/>
          <w:lang w:eastAsia="ro-RO"/>
        </w:rPr>
        <w:t> angajamentul ferm de susţinere din partea unui terţ, dacă este cazul;</w:t>
      </w:r>
    </w:p>
    <w:p w:rsidR="0033449D" w:rsidRPr="0033449D" w:rsidRDefault="0033449D" w:rsidP="0033449D">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t>e)</w:t>
      </w:r>
      <w:r w:rsidRPr="0033449D">
        <w:rPr>
          <w:rFonts w:ascii="Times New Roman" w:eastAsia="Times New Roman" w:hAnsi="Times New Roman" w:cs="Times New Roman"/>
          <w:sz w:val="24"/>
          <w:szCs w:val="24"/>
          <w:lang w:eastAsia="ro-RO"/>
        </w:rPr>
        <w:t> contractele cu subcontractanţii, în măsura în care în contractul de achiziţie publică/acordul-cadru este reglementat un mecanism de efectuare a plăţilor directe către subcontractanţi;</w:t>
      </w:r>
    </w:p>
    <w:p w:rsidR="0056517F" w:rsidRPr="002E1B83" w:rsidRDefault="0033449D" w:rsidP="002E1B83">
      <w:pPr>
        <w:shd w:val="clear" w:color="auto" w:fill="FFFFFF"/>
        <w:spacing w:before="100" w:beforeAutospacing="1" w:after="100" w:afterAutospacing="1" w:line="240" w:lineRule="auto"/>
        <w:ind w:left="360"/>
        <w:jc w:val="both"/>
        <w:rPr>
          <w:rFonts w:ascii="Times New Roman" w:eastAsia="Times New Roman" w:hAnsi="Times New Roman" w:cs="Times New Roman"/>
          <w:sz w:val="24"/>
          <w:szCs w:val="24"/>
          <w:lang w:eastAsia="ro-RO"/>
        </w:rPr>
      </w:pPr>
      <w:r w:rsidRPr="0033449D">
        <w:rPr>
          <w:rFonts w:ascii="Times New Roman" w:eastAsia="Times New Roman" w:hAnsi="Times New Roman" w:cs="Times New Roman"/>
          <w:b/>
          <w:bCs/>
          <w:sz w:val="24"/>
          <w:szCs w:val="24"/>
          <w:lang w:eastAsia="ro-RO"/>
        </w:rPr>
        <w:t>f)</w:t>
      </w:r>
      <w:r w:rsidRPr="0033449D">
        <w:rPr>
          <w:rFonts w:ascii="Times New Roman" w:eastAsia="Times New Roman" w:hAnsi="Times New Roman" w:cs="Times New Roman"/>
          <w:sz w:val="24"/>
          <w:szCs w:val="24"/>
          <w:lang w:eastAsia="ro-RO"/>
        </w:rPr>
        <w:t> acordul de asociere, dacă este cazul.</w:t>
      </w:r>
    </w:p>
    <w:p w:rsidR="0056517F" w:rsidRPr="00D63D1E" w:rsidRDefault="007E1CF6" w:rsidP="003E66CB">
      <w:pPr>
        <w:pStyle w:val="DefaultText"/>
        <w:spacing w:before="100" w:beforeAutospacing="1" w:after="100" w:afterAutospacing="1"/>
        <w:ind w:left="360" w:firstLine="360"/>
        <w:jc w:val="both"/>
        <w:rPr>
          <w:rFonts w:ascii="Times New Roman" w:hAnsi="Times New Roman" w:cs="Times New Roman"/>
          <w:b/>
          <w:szCs w:val="24"/>
          <w:lang w:val="it-IT"/>
        </w:rPr>
      </w:pPr>
      <w:r>
        <w:rPr>
          <w:rFonts w:ascii="Times New Roman" w:hAnsi="Times New Roman" w:cs="Times New Roman"/>
          <w:b/>
          <w:szCs w:val="24"/>
          <w:lang w:val="it-IT"/>
        </w:rPr>
        <w:t xml:space="preserve">8. Obligaţiile </w:t>
      </w:r>
      <w:r w:rsidR="0056517F" w:rsidRPr="00D63D1E">
        <w:rPr>
          <w:rFonts w:ascii="Times New Roman" w:hAnsi="Times New Roman" w:cs="Times New Roman"/>
          <w:b/>
          <w:szCs w:val="24"/>
          <w:lang w:val="it-IT"/>
        </w:rPr>
        <w:t>prestatorului</w:t>
      </w:r>
    </w:p>
    <w:p w:rsidR="0056517F" w:rsidRPr="00D63D1E" w:rsidRDefault="0056517F" w:rsidP="003E66CB">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 xml:space="preserve">8.1- Prestatorul se obligă să presteze serviciile care fac obiectul prezentului contract în perioada convenită şi în conformitate cu obligaţiile asumate prin prezentul contract.   </w:t>
      </w:r>
    </w:p>
    <w:p w:rsidR="0056517F" w:rsidRPr="00D63D1E" w:rsidRDefault="0056517F" w:rsidP="007E1CF6">
      <w:pPr>
        <w:pStyle w:val="Default"/>
        <w:spacing w:before="100" w:beforeAutospacing="1" w:after="100" w:afterAutospacing="1"/>
        <w:ind w:firstLine="720"/>
        <w:rPr>
          <w:rFonts w:ascii="Times New Roman" w:hAnsi="Times New Roman" w:cs="Times New Roman"/>
          <w:lang w:val="it-IT"/>
        </w:rPr>
      </w:pPr>
      <w:r w:rsidRPr="00D63D1E">
        <w:rPr>
          <w:rFonts w:ascii="Times New Roman" w:hAnsi="Times New Roman" w:cs="Times New Roman"/>
          <w:lang w:val="it-IT"/>
        </w:rPr>
        <w:t>8.2 -  Prestatorul se obligă să presteze serviciile la standardele şi/sau performanţele prezentate în propunerea tehnică,  respectiv ...............................................................................................................................................</w:t>
      </w:r>
    </w:p>
    <w:p w:rsidR="0056517F" w:rsidRDefault="0056517F" w:rsidP="003E66CB">
      <w:pPr>
        <w:spacing w:before="100" w:beforeAutospacing="1" w:after="100" w:afterAutospacing="1"/>
        <w:jc w:val="both"/>
        <w:rPr>
          <w:rStyle w:val="FontStyle12"/>
          <w:rFonts w:eastAsia="Calibri"/>
          <w:sz w:val="24"/>
          <w:szCs w:val="24"/>
          <w:lang w:val="it-IT"/>
        </w:rPr>
      </w:pPr>
      <w:r w:rsidRPr="00D63D1E">
        <w:rPr>
          <w:rFonts w:ascii="Times New Roman" w:hAnsi="Times New Roman" w:cs="Times New Roman"/>
          <w:sz w:val="24"/>
          <w:szCs w:val="24"/>
          <w:lang w:val="it-IT"/>
        </w:rPr>
        <w:tab/>
        <w:t xml:space="preserve"> 8.3. - Prestatorul, va respecta</w:t>
      </w:r>
      <w:r w:rsidRPr="00D63D1E">
        <w:rPr>
          <w:rStyle w:val="FontStyle12"/>
          <w:rFonts w:eastAsia="Calibri"/>
          <w:sz w:val="24"/>
          <w:szCs w:val="24"/>
          <w:lang w:val="it-IT"/>
        </w:rPr>
        <w:t xml:space="preserve"> </w:t>
      </w:r>
      <w:r w:rsidRPr="00D63D1E">
        <w:rPr>
          <w:rFonts w:ascii="Times New Roman" w:hAnsi="Times New Roman" w:cs="Times New Roman"/>
          <w:sz w:val="24"/>
          <w:szCs w:val="24"/>
          <w:lang w:val="it-IT"/>
        </w:rPr>
        <w:t xml:space="preserve"> </w:t>
      </w:r>
      <w:r w:rsidR="007E1CF6">
        <w:rPr>
          <w:rFonts w:ascii="Times New Roman" w:hAnsi="Times New Roman" w:cs="Times New Roman"/>
          <w:sz w:val="24"/>
          <w:szCs w:val="24"/>
          <w:lang w:val="it-IT"/>
        </w:rPr>
        <w:t>î</w:t>
      </w:r>
      <w:r w:rsidRPr="00D63D1E">
        <w:rPr>
          <w:rFonts w:ascii="Times New Roman" w:hAnsi="Times New Roman" w:cs="Times New Roman"/>
          <w:sz w:val="24"/>
          <w:szCs w:val="24"/>
          <w:lang w:val="it-IT"/>
        </w:rPr>
        <w:t>ntocmai cerin</w:t>
      </w:r>
      <w:r w:rsidR="007E1CF6">
        <w:rPr>
          <w:rFonts w:ascii="Times New Roman" w:hAnsi="Times New Roman" w:cs="Times New Roman"/>
          <w:sz w:val="24"/>
          <w:szCs w:val="24"/>
          <w:lang w:val="it-IT"/>
        </w:rPr>
        <w:t>ţ</w:t>
      </w:r>
      <w:r w:rsidRPr="00D63D1E">
        <w:rPr>
          <w:rFonts w:ascii="Times New Roman" w:hAnsi="Times New Roman" w:cs="Times New Roman"/>
          <w:sz w:val="24"/>
          <w:szCs w:val="24"/>
          <w:lang w:val="it-IT"/>
        </w:rPr>
        <w:t>ele caietului de sarcini</w:t>
      </w:r>
      <w:r w:rsidRPr="00D63D1E">
        <w:rPr>
          <w:rStyle w:val="FontStyle12"/>
          <w:rFonts w:eastAsia="Calibri"/>
          <w:sz w:val="24"/>
          <w:szCs w:val="24"/>
          <w:lang w:val="it-IT"/>
        </w:rPr>
        <w:t xml:space="preserve"> , va asigura resursele umane </w:t>
      </w:r>
      <w:r w:rsidR="007E1CF6">
        <w:rPr>
          <w:rStyle w:val="FontStyle12"/>
          <w:rFonts w:eastAsia="Calibri"/>
          <w:sz w:val="24"/>
          <w:szCs w:val="24"/>
          <w:lang w:val="it-IT"/>
        </w:rPr>
        <w:t>ş</w:t>
      </w:r>
      <w:r w:rsidRPr="00D63D1E">
        <w:rPr>
          <w:rStyle w:val="FontStyle12"/>
          <w:rFonts w:eastAsia="Calibri"/>
          <w:sz w:val="24"/>
          <w:szCs w:val="24"/>
          <w:lang w:val="it-IT"/>
        </w:rPr>
        <w:t xml:space="preserve">i materiale pentru realizarea obiectului contractului. </w:t>
      </w:r>
    </w:p>
    <w:p w:rsidR="007E1CF6" w:rsidRDefault="007E1CF6" w:rsidP="007E1CF6">
      <w:pPr>
        <w:pStyle w:val="DefaultText2"/>
        <w:ind w:firstLine="720"/>
        <w:jc w:val="both"/>
        <w:rPr>
          <w:szCs w:val="24"/>
          <w:lang w:val="pt-BR"/>
        </w:rPr>
      </w:pPr>
      <w:r>
        <w:rPr>
          <w:szCs w:val="24"/>
          <w:lang w:val="pt-BR"/>
        </w:rPr>
        <w:t xml:space="preserve">8.4 - Prestatorul este obligat să organizeze activitatea pe linie de securitate şi sănătate în muncă, conform Legii nr. 319/2006 privind securitatea şi sănătatea în munca îi revine în totalitate prestatorului. </w:t>
      </w:r>
    </w:p>
    <w:p w:rsidR="007E1CF6" w:rsidRPr="007E1CF6" w:rsidRDefault="007E1CF6" w:rsidP="007E1CF6">
      <w:pPr>
        <w:pStyle w:val="DefaultText2"/>
        <w:jc w:val="both"/>
        <w:rPr>
          <w:rStyle w:val="FontStyle15"/>
          <w:sz w:val="24"/>
          <w:szCs w:val="24"/>
          <w:lang w:val="pt-BR"/>
        </w:rPr>
      </w:pPr>
      <w:r>
        <w:rPr>
          <w:szCs w:val="24"/>
          <w:lang w:val="pt-BR"/>
        </w:rPr>
        <w:tab/>
        <w:t>Achizitorul nu îşi asumă nicio răspundere cu privire la organizarea activitaţii pe linie  de securitate şi sănătate în muncă  în raport cu angajaţii prestatorului.</w:t>
      </w:r>
    </w:p>
    <w:p w:rsidR="0056517F" w:rsidRPr="00D63D1E" w:rsidRDefault="0056517F" w:rsidP="003E66CB">
      <w:pPr>
        <w:tabs>
          <w:tab w:val="num" w:pos="1080"/>
        </w:tabs>
        <w:spacing w:before="100" w:beforeAutospacing="1" w:after="100" w:afterAutospacing="1"/>
        <w:ind w:left="360" w:hanging="360"/>
        <w:jc w:val="both"/>
        <w:rPr>
          <w:rFonts w:ascii="Times New Roman" w:hAnsi="Times New Roman" w:cs="Times New Roman"/>
          <w:sz w:val="24"/>
          <w:szCs w:val="24"/>
          <w:lang w:val="it-IT"/>
        </w:rPr>
      </w:pPr>
      <w:r w:rsidRPr="00D63D1E">
        <w:rPr>
          <w:rFonts w:ascii="Times New Roman" w:hAnsi="Times New Roman" w:cs="Times New Roman"/>
          <w:sz w:val="24"/>
          <w:szCs w:val="24"/>
          <w:lang w:val="it-IT"/>
        </w:rPr>
        <w:tab/>
        <w:t xml:space="preserve">       8.</w:t>
      </w:r>
      <w:r w:rsidR="007E1CF6">
        <w:rPr>
          <w:rFonts w:ascii="Times New Roman" w:hAnsi="Times New Roman" w:cs="Times New Roman"/>
          <w:sz w:val="24"/>
          <w:szCs w:val="24"/>
          <w:lang w:val="it-IT"/>
        </w:rPr>
        <w:t>5</w:t>
      </w:r>
      <w:r w:rsidRPr="00D63D1E">
        <w:rPr>
          <w:rFonts w:ascii="Times New Roman" w:hAnsi="Times New Roman" w:cs="Times New Roman"/>
          <w:sz w:val="24"/>
          <w:szCs w:val="24"/>
          <w:lang w:val="it-IT"/>
        </w:rPr>
        <w:t xml:space="preserve"> - Prestatorul se obligă să despăgubească achizitorul împotriva oricăror:</w:t>
      </w:r>
    </w:p>
    <w:p w:rsidR="0056517F" w:rsidRPr="00D63D1E" w:rsidRDefault="0056517F" w:rsidP="003E66CB">
      <w:pPr>
        <w:tabs>
          <w:tab w:val="num" w:pos="1080"/>
        </w:tabs>
        <w:spacing w:before="100" w:beforeAutospacing="1" w:after="100" w:afterAutospacing="1"/>
        <w:jc w:val="both"/>
        <w:rPr>
          <w:rFonts w:ascii="Times New Roman" w:hAnsi="Times New Roman" w:cs="Times New Roman"/>
          <w:sz w:val="24"/>
          <w:szCs w:val="24"/>
          <w:lang w:val="it-IT"/>
        </w:rPr>
      </w:pPr>
      <w:r w:rsidRPr="00D63D1E">
        <w:rPr>
          <w:rFonts w:ascii="Times New Roman" w:hAnsi="Times New Roman" w:cs="Times New Roman"/>
          <w:sz w:val="24"/>
          <w:szCs w:val="24"/>
          <w:lang w:val="it-IT"/>
        </w:rPr>
        <w:t>- reclamaţii şi acţiuni în justiţie, ce rezultă din încălcarea unor drepturi de proprietate intelectuală (brevete, nume, mărci înregistrate etc.), legate de echipamentele, materialele folosite pentru sau în legătură cu serviciile prestate şi</w:t>
      </w:r>
    </w:p>
    <w:p w:rsidR="0056517F" w:rsidRPr="00D63D1E" w:rsidRDefault="0056517F" w:rsidP="003E66CB">
      <w:pPr>
        <w:spacing w:before="100" w:beforeAutospacing="1" w:after="100" w:afterAutospacing="1"/>
        <w:jc w:val="both"/>
        <w:rPr>
          <w:rFonts w:ascii="Times New Roman" w:hAnsi="Times New Roman" w:cs="Times New Roman"/>
          <w:sz w:val="24"/>
          <w:szCs w:val="24"/>
          <w:lang w:val="it-IT"/>
        </w:rPr>
      </w:pPr>
      <w:r w:rsidRPr="00D63D1E">
        <w:rPr>
          <w:rFonts w:ascii="Times New Roman" w:hAnsi="Times New Roman" w:cs="Times New Roman"/>
          <w:sz w:val="24"/>
          <w:szCs w:val="24"/>
          <w:lang w:val="it-IT"/>
        </w:rPr>
        <w:t>- daune interese, costuri, taxe şi cheltuieli de orice natură aferente, cu excepţia situaţiei în care o astfel de încălcare rezultă din respectarea obligaţiilor impuse de către achizitor.</w:t>
      </w:r>
    </w:p>
    <w:p w:rsidR="0056517F" w:rsidRPr="00D63D1E" w:rsidRDefault="0056517F" w:rsidP="003E66CB">
      <w:pPr>
        <w:spacing w:before="100" w:beforeAutospacing="1" w:after="100" w:afterAutospacing="1"/>
        <w:ind w:left="720"/>
        <w:jc w:val="both"/>
        <w:rPr>
          <w:rFonts w:ascii="Times New Roman" w:hAnsi="Times New Roman" w:cs="Times New Roman"/>
          <w:sz w:val="24"/>
          <w:szCs w:val="24"/>
          <w:lang w:val="it-IT"/>
        </w:rPr>
      </w:pPr>
      <w:r w:rsidRPr="00D63D1E">
        <w:rPr>
          <w:rFonts w:ascii="Times New Roman" w:hAnsi="Times New Roman" w:cs="Times New Roman"/>
          <w:b/>
          <w:sz w:val="24"/>
          <w:szCs w:val="24"/>
          <w:lang w:val="it-IT"/>
        </w:rPr>
        <w:t>9. Modalităţi de plată</w:t>
      </w:r>
    </w:p>
    <w:p w:rsidR="0056517F" w:rsidRPr="00D63D1E" w:rsidRDefault="0056517F" w:rsidP="007E1CF6">
      <w:pPr>
        <w:spacing w:before="100" w:beforeAutospacing="1" w:after="100" w:afterAutospacing="1"/>
        <w:ind w:firstLine="720"/>
        <w:jc w:val="both"/>
        <w:rPr>
          <w:rFonts w:ascii="Times New Roman" w:hAnsi="Times New Roman" w:cs="Times New Roman"/>
          <w:color w:val="FF0000"/>
          <w:sz w:val="24"/>
          <w:szCs w:val="24"/>
          <w:lang w:val="it-IT"/>
        </w:rPr>
      </w:pPr>
      <w:r w:rsidRPr="00D63D1E">
        <w:rPr>
          <w:rFonts w:ascii="Times New Roman" w:hAnsi="Times New Roman" w:cs="Times New Roman"/>
          <w:sz w:val="24"/>
          <w:szCs w:val="24"/>
          <w:lang w:val="it-IT"/>
        </w:rPr>
        <w:t xml:space="preserve">9.1 - Achizitorul are obligaţia de a efectua plata </w:t>
      </w:r>
      <w:r w:rsidRPr="00D63D1E">
        <w:rPr>
          <w:rFonts w:ascii="Times New Roman" w:hAnsi="Times New Roman" w:cs="Times New Roman"/>
          <w:color w:val="000000"/>
          <w:sz w:val="24"/>
          <w:szCs w:val="24"/>
          <w:lang w:val="nl-NL"/>
        </w:rPr>
        <w:t>după efectuarea recepţiei serviciilor prestate ...............................................................................................................................................................................................................................................................................................................................</w:t>
      </w:r>
      <w:r w:rsidRPr="00A14AF1">
        <w:rPr>
          <w:rFonts w:ascii="Times New Roman" w:hAnsi="Times New Roman" w:cs="Times New Roman"/>
          <w:sz w:val="24"/>
          <w:szCs w:val="24"/>
          <w:lang w:val="it-IT"/>
        </w:rPr>
        <w:t xml:space="preserve">, </w:t>
      </w:r>
      <w:r w:rsidRPr="00D63D1E">
        <w:rPr>
          <w:rFonts w:ascii="Times New Roman" w:hAnsi="Times New Roman" w:cs="Times New Roman"/>
          <w:color w:val="FF0000"/>
          <w:sz w:val="24"/>
          <w:szCs w:val="24"/>
          <w:lang w:val="it-IT"/>
        </w:rPr>
        <w:t xml:space="preserve"> </w:t>
      </w:r>
      <w:r w:rsidRPr="00D63D1E">
        <w:rPr>
          <w:rFonts w:ascii="Times New Roman" w:hAnsi="Times New Roman" w:cs="Times New Roman"/>
          <w:sz w:val="24"/>
          <w:szCs w:val="24"/>
          <w:lang w:val="it-IT"/>
        </w:rPr>
        <w:t>nu mai târziu de 30 de zile calendaristice de la data primirii facturii ş</w:t>
      </w:r>
      <w:r w:rsidRPr="00D63D1E">
        <w:rPr>
          <w:rFonts w:ascii="Times New Roman" w:hAnsi="Times New Roman" w:cs="Times New Roman"/>
          <w:sz w:val="24"/>
          <w:szCs w:val="24"/>
          <w:lang w:val="nl-NL"/>
        </w:rPr>
        <w:t>i a pr</w:t>
      </w:r>
      <w:r w:rsidRPr="00D63D1E">
        <w:rPr>
          <w:rFonts w:ascii="Times New Roman" w:eastAsia="TimesNewRomanPSMT" w:hAnsi="Times New Roman" w:cs="Times New Roman"/>
          <w:sz w:val="24"/>
          <w:szCs w:val="24"/>
          <w:lang w:val="it-IT" w:eastAsia="ro-RO"/>
        </w:rPr>
        <w:t xml:space="preserve">ocesului verbal de receptie, </w:t>
      </w:r>
      <w:r w:rsidRPr="00D63D1E">
        <w:rPr>
          <w:rFonts w:ascii="Times New Roman" w:hAnsi="Times New Roman" w:cs="Times New Roman"/>
          <w:sz w:val="24"/>
          <w:szCs w:val="24"/>
          <w:lang w:val="it-IT"/>
        </w:rPr>
        <w:t>potrivit art.</w:t>
      </w:r>
      <w:r w:rsidR="00A14AF1">
        <w:rPr>
          <w:rFonts w:ascii="Times New Roman" w:hAnsi="Times New Roman" w:cs="Times New Roman"/>
          <w:sz w:val="24"/>
          <w:szCs w:val="24"/>
          <w:lang w:val="it-IT"/>
        </w:rPr>
        <w:t xml:space="preserve"> </w:t>
      </w:r>
      <w:r w:rsidRPr="00D63D1E">
        <w:rPr>
          <w:rFonts w:ascii="Times New Roman" w:hAnsi="Times New Roman" w:cs="Times New Roman"/>
          <w:sz w:val="24"/>
          <w:szCs w:val="24"/>
          <w:lang w:val="it-IT"/>
        </w:rPr>
        <w:t>6 din Legea nr.72/2013.</w:t>
      </w:r>
    </w:p>
    <w:p w:rsidR="0056517F" w:rsidRPr="00D63D1E" w:rsidRDefault="0056517F" w:rsidP="003E66CB">
      <w:pPr>
        <w:spacing w:before="100" w:beforeAutospacing="1" w:after="100" w:afterAutospacing="1"/>
        <w:ind w:left="615"/>
        <w:jc w:val="both"/>
        <w:outlineLvl w:val="2"/>
        <w:rPr>
          <w:rFonts w:ascii="Times New Roman" w:hAnsi="Times New Roman" w:cs="Times New Roman"/>
          <w:b/>
          <w:sz w:val="24"/>
          <w:szCs w:val="24"/>
          <w:lang w:val="it-IT"/>
        </w:rPr>
      </w:pPr>
      <w:r w:rsidRPr="00D63D1E">
        <w:rPr>
          <w:rFonts w:ascii="Times New Roman" w:hAnsi="Times New Roman" w:cs="Times New Roman"/>
          <w:b/>
          <w:sz w:val="24"/>
          <w:szCs w:val="24"/>
          <w:lang w:val="it-IT"/>
        </w:rPr>
        <w:t>10. Obligaţiile  achizitorului</w:t>
      </w:r>
    </w:p>
    <w:p w:rsidR="0056517F" w:rsidRPr="00D63D1E" w:rsidRDefault="0056517F" w:rsidP="003E66CB">
      <w:pPr>
        <w:pStyle w:val="DefaultText"/>
        <w:spacing w:before="100" w:beforeAutospacing="1" w:after="100" w:afterAutospacing="1"/>
        <w:jc w:val="both"/>
        <w:rPr>
          <w:rFonts w:ascii="Times New Roman" w:hAnsi="Times New Roman" w:cs="Times New Roman"/>
          <w:szCs w:val="24"/>
        </w:rPr>
      </w:pPr>
      <w:r w:rsidRPr="00D63D1E">
        <w:rPr>
          <w:rFonts w:ascii="Times New Roman" w:hAnsi="Times New Roman" w:cs="Times New Roman"/>
          <w:szCs w:val="24"/>
        </w:rPr>
        <w:t xml:space="preserve">        10.1</w:t>
      </w:r>
      <w:r w:rsidRPr="00D63D1E">
        <w:rPr>
          <w:rFonts w:ascii="Times New Roman" w:hAnsi="Times New Roman" w:cs="Times New Roman"/>
          <w:i/>
          <w:szCs w:val="24"/>
        </w:rPr>
        <w:t>.</w:t>
      </w:r>
      <w:r w:rsidRPr="00D63D1E">
        <w:rPr>
          <w:rFonts w:ascii="Times New Roman" w:hAnsi="Times New Roman" w:cs="Times New Roman"/>
          <w:szCs w:val="24"/>
        </w:rPr>
        <w:t xml:space="preserve"> - Achizitorul se obligă să plătească prestatorului  preţul convenit pentru </w:t>
      </w:r>
      <w:r w:rsidR="002773C4">
        <w:rPr>
          <w:rFonts w:ascii="Times New Roman" w:hAnsi="Times New Roman" w:cs="Times New Roman"/>
          <w:szCs w:val="24"/>
        </w:rPr>
        <w:t>î</w:t>
      </w:r>
      <w:r w:rsidRPr="00D63D1E">
        <w:rPr>
          <w:rFonts w:ascii="Times New Roman" w:hAnsi="Times New Roman" w:cs="Times New Roman"/>
          <w:szCs w:val="24"/>
        </w:rPr>
        <w:t>ndepl</w:t>
      </w:r>
      <w:r w:rsidR="00A14AF1">
        <w:rPr>
          <w:rFonts w:ascii="Times New Roman" w:hAnsi="Times New Roman" w:cs="Times New Roman"/>
          <w:szCs w:val="24"/>
        </w:rPr>
        <w:t>inirea contractului de servicii</w:t>
      </w:r>
      <w:r w:rsidRPr="00D63D1E">
        <w:rPr>
          <w:rFonts w:ascii="Times New Roman" w:hAnsi="Times New Roman" w:cs="Times New Roman"/>
          <w:szCs w:val="24"/>
        </w:rPr>
        <w:t>.</w:t>
      </w:r>
    </w:p>
    <w:p w:rsidR="0056517F" w:rsidRPr="00D63D1E" w:rsidRDefault="0056517F" w:rsidP="003E66CB">
      <w:pPr>
        <w:spacing w:before="100" w:beforeAutospacing="1" w:after="100" w:afterAutospacing="1"/>
        <w:ind w:firstLine="357"/>
        <w:jc w:val="both"/>
        <w:rPr>
          <w:rFonts w:ascii="Times New Roman" w:hAnsi="Times New Roman" w:cs="Times New Roman"/>
          <w:sz w:val="24"/>
          <w:szCs w:val="24"/>
        </w:rPr>
      </w:pPr>
      <w:r w:rsidRPr="00D63D1E">
        <w:rPr>
          <w:rFonts w:ascii="Times New Roman" w:hAnsi="Times New Roman" w:cs="Times New Roman"/>
          <w:sz w:val="24"/>
          <w:szCs w:val="24"/>
          <w:lang w:val="it-IT"/>
        </w:rPr>
        <w:lastRenderedPageBreak/>
        <w:t xml:space="preserve">   </w:t>
      </w:r>
      <w:r w:rsidRPr="00D63D1E">
        <w:rPr>
          <w:rFonts w:ascii="Times New Roman" w:hAnsi="Times New Roman" w:cs="Times New Roman"/>
          <w:sz w:val="24"/>
          <w:szCs w:val="24"/>
        </w:rPr>
        <w:t>10.2 - Achizitorul are obliga</w:t>
      </w:r>
      <w:r w:rsidR="002773C4">
        <w:rPr>
          <w:rFonts w:ascii="Times New Roman" w:hAnsi="Times New Roman" w:cs="Times New Roman"/>
          <w:sz w:val="24"/>
          <w:szCs w:val="24"/>
        </w:rPr>
        <w:t>ţ</w:t>
      </w:r>
      <w:r w:rsidRPr="00D63D1E">
        <w:rPr>
          <w:rFonts w:ascii="Times New Roman" w:hAnsi="Times New Roman" w:cs="Times New Roman"/>
          <w:sz w:val="24"/>
          <w:szCs w:val="24"/>
        </w:rPr>
        <w:t>ia de a pune la dispozi</w:t>
      </w:r>
      <w:r w:rsidR="002773C4">
        <w:rPr>
          <w:rFonts w:ascii="Times New Roman" w:hAnsi="Times New Roman" w:cs="Times New Roman"/>
          <w:sz w:val="24"/>
          <w:szCs w:val="24"/>
        </w:rPr>
        <w:t>ţ</w:t>
      </w:r>
      <w:r w:rsidRPr="00D63D1E">
        <w:rPr>
          <w:rFonts w:ascii="Times New Roman" w:hAnsi="Times New Roman" w:cs="Times New Roman"/>
          <w:sz w:val="24"/>
          <w:szCs w:val="24"/>
        </w:rPr>
        <w:t xml:space="preserve">ia prestatorului, pentru </w:t>
      </w:r>
      <w:r w:rsidR="002773C4">
        <w:rPr>
          <w:rFonts w:ascii="Times New Roman" w:hAnsi="Times New Roman" w:cs="Times New Roman"/>
          <w:sz w:val="24"/>
          <w:szCs w:val="24"/>
        </w:rPr>
        <w:t>î</w:t>
      </w:r>
      <w:r w:rsidRPr="00D63D1E">
        <w:rPr>
          <w:rFonts w:ascii="Times New Roman" w:hAnsi="Times New Roman" w:cs="Times New Roman"/>
          <w:sz w:val="24"/>
          <w:szCs w:val="24"/>
        </w:rPr>
        <w:t>ndeplinirea obliga</w:t>
      </w:r>
      <w:r w:rsidR="002773C4">
        <w:rPr>
          <w:rFonts w:ascii="Times New Roman" w:hAnsi="Times New Roman" w:cs="Times New Roman"/>
          <w:sz w:val="24"/>
          <w:szCs w:val="24"/>
        </w:rPr>
        <w:t>ţ</w:t>
      </w:r>
      <w:r w:rsidRPr="00D63D1E">
        <w:rPr>
          <w:rFonts w:ascii="Times New Roman" w:hAnsi="Times New Roman" w:cs="Times New Roman"/>
          <w:sz w:val="24"/>
          <w:szCs w:val="24"/>
        </w:rPr>
        <w:t xml:space="preserve">iilor toate documentele </w:t>
      </w:r>
      <w:r w:rsidR="002773C4">
        <w:rPr>
          <w:rFonts w:ascii="Times New Roman" w:hAnsi="Times New Roman" w:cs="Times New Roman"/>
          <w:sz w:val="24"/>
          <w:szCs w:val="24"/>
        </w:rPr>
        <w:t>ş</w:t>
      </w:r>
      <w:r w:rsidRPr="00D63D1E">
        <w:rPr>
          <w:rFonts w:ascii="Times New Roman" w:hAnsi="Times New Roman" w:cs="Times New Roman"/>
          <w:sz w:val="24"/>
          <w:szCs w:val="24"/>
        </w:rPr>
        <w:t>i informa</w:t>
      </w:r>
      <w:r w:rsidR="002773C4">
        <w:rPr>
          <w:rFonts w:ascii="Times New Roman" w:hAnsi="Times New Roman" w:cs="Times New Roman"/>
          <w:sz w:val="24"/>
          <w:szCs w:val="24"/>
        </w:rPr>
        <w:t>ţ</w:t>
      </w:r>
      <w:r w:rsidRPr="00D63D1E">
        <w:rPr>
          <w:rFonts w:ascii="Times New Roman" w:hAnsi="Times New Roman" w:cs="Times New Roman"/>
          <w:sz w:val="24"/>
          <w:szCs w:val="24"/>
        </w:rPr>
        <w:t xml:space="preserve">iile necesare prestatorului pentru </w:t>
      </w:r>
      <w:r w:rsidR="002773C4">
        <w:rPr>
          <w:rFonts w:ascii="Times New Roman" w:hAnsi="Times New Roman" w:cs="Times New Roman"/>
          <w:sz w:val="24"/>
          <w:szCs w:val="24"/>
        </w:rPr>
        <w:t>î</w:t>
      </w:r>
      <w:r w:rsidRPr="00D63D1E">
        <w:rPr>
          <w:rFonts w:ascii="Times New Roman" w:hAnsi="Times New Roman" w:cs="Times New Roman"/>
          <w:sz w:val="24"/>
          <w:szCs w:val="24"/>
        </w:rPr>
        <w:t>ndeplinirea obliga</w:t>
      </w:r>
      <w:r w:rsidR="002773C4">
        <w:rPr>
          <w:rFonts w:ascii="Times New Roman" w:hAnsi="Times New Roman" w:cs="Times New Roman"/>
          <w:sz w:val="24"/>
          <w:szCs w:val="24"/>
        </w:rPr>
        <w:t>ţ</w:t>
      </w:r>
      <w:r w:rsidRPr="00D63D1E">
        <w:rPr>
          <w:rFonts w:ascii="Times New Roman" w:hAnsi="Times New Roman" w:cs="Times New Roman"/>
          <w:sz w:val="24"/>
          <w:szCs w:val="24"/>
        </w:rPr>
        <w:t xml:space="preserve">iilor asumate prin contract. </w:t>
      </w:r>
    </w:p>
    <w:p w:rsidR="002E1B83" w:rsidRDefault="0056517F" w:rsidP="002E1B83">
      <w:pPr>
        <w:spacing w:before="100" w:beforeAutospacing="1" w:after="100" w:afterAutospacing="1"/>
        <w:ind w:firstLine="360"/>
        <w:jc w:val="both"/>
        <w:rPr>
          <w:rFonts w:ascii="Times New Roman" w:hAnsi="Times New Roman" w:cs="Times New Roman"/>
          <w:sz w:val="24"/>
          <w:szCs w:val="24"/>
        </w:rPr>
      </w:pPr>
      <w:r w:rsidRPr="00D63D1E">
        <w:rPr>
          <w:rFonts w:ascii="Times New Roman" w:hAnsi="Times New Roman" w:cs="Times New Roman"/>
          <w:i/>
          <w:sz w:val="24"/>
          <w:szCs w:val="24"/>
        </w:rPr>
        <w:t xml:space="preserve">    </w:t>
      </w:r>
      <w:r w:rsidRPr="00D63D1E">
        <w:rPr>
          <w:rFonts w:ascii="Times New Roman" w:hAnsi="Times New Roman" w:cs="Times New Roman"/>
          <w:sz w:val="24"/>
          <w:szCs w:val="24"/>
        </w:rPr>
        <w:t>10.3 -  Achizitorul se oblig</w:t>
      </w:r>
      <w:r w:rsidR="002773C4">
        <w:rPr>
          <w:rFonts w:ascii="Times New Roman" w:hAnsi="Times New Roman" w:cs="Times New Roman"/>
          <w:sz w:val="24"/>
          <w:szCs w:val="24"/>
        </w:rPr>
        <w:t>ă</w:t>
      </w:r>
      <w:r w:rsidRPr="00D63D1E">
        <w:rPr>
          <w:rFonts w:ascii="Times New Roman" w:hAnsi="Times New Roman" w:cs="Times New Roman"/>
          <w:sz w:val="24"/>
          <w:szCs w:val="24"/>
        </w:rPr>
        <w:t xml:space="preserve"> s</w:t>
      </w:r>
      <w:r w:rsidR="002773C4">
        <w:rPr>
          <w:rFonts w:ascii="Times New Roman" w:hAnsi="Times New Roman" w:cs="Times New Roman"/>
          <w:sz w:val="24"/>
          <w:szCs w:val="24"/>
        </w:rPr>
        <w:t>ă</w:t>
      </w:r>
      <w:r w:rsidRPr="00D63D1E">
        <w:rPr>
          <w:rFonts w:ascii="Times New Roman" w:hAnsi="Times New Roman" w:cs="Times New Roman"/>
          <w:sz w:val="24"/>
          <w:szCs w:val="24"/>
        </w:rPr>
        <w:t xml:space="preserve"> recep</w:t>
      </w:r>
      <w:r w:rsidR="002773C4">
        <w:rPr>
          <w:rFonts w:ascii="Times New Roman" w:hAnsi="Times New Roman" w:cs="Times New Roman"/>
          <w:sz w:val="24"/>
          <w:szCs w:val="24"/>
        </w:rPr>
        <w:t>ţ</w:t>
      </w:r>
      <w:r w:rsidRPr="00D63D1E">
        <w:rPr>
          <w:rFonts w:ascii="Times New Roman" w:hAnsi="Times New Roman" w:cs="Times New Roman"/>
          <w:sz w:val="24"/>
          <w:szCs w:val="24"/>
        </w:rPr>
        <w:t xml:space="preserve">ioneze serviciile prestate </w:t>
      </w:r>
      <w:r w:rsidR="002773C4">
        <w:rPr>
          <w:rFonts w:ascii="Times New Roman" w:hAnsi="Times New Roman" w:cs="Times New Roman"/>
          <w:sz w:val="24"/>
          <w:szCs w:val="24"/>
        </w:rPr>
        <w:t>î</w:t>
      </w:r>
      <w:r w:rsidRPr="00D63D1E">
        <w:rPr>
          <w:rFonts w:ascii="Times New Roman" w:hAnsi="Times New Roman" w:cs="Times New Roman"/>
          <w:sz w:val="24"/>
          <w:szCs w:val="24"/>
        </w:rPr>
        <w:t>n termenul convenit.</w:t>
      </w:r>
    </w:p>
    <w:p w:rsidR="0056517F" w:rsidRPr="00D63D1E" w:rsidRDefault="0056517F" w:rsidP="002E1B83">
      <w:pPr>
        <w:spacing w:before="100" w:beforeAutospacing="1" w:after="100" w:afterAutospacing="1"/>
        <w:ind w:firstLine="720"/>
        <w:jc w:val="both"/>
        <w:rPr>
          <w:rFonts w:ascii="Times New Roman" w:hAnsi="Times New Roman" w:cs="Times New Roman"/>
          <w:sz w:val="24"/>
          <w:szCs w:val="24"/>
        </w:rPr>
      </w:pPr>
      <w:r w:rsidRPr="00D63D1E">
        <w:rPr>
          <w:rFonts w:ascii="Times New Roman" w:hAnsi="Times New Roman" w:cs="Times New Roman"/>
          <w:b/>
          <w:sz w:val="24"/>
          <w:szCs w:val="24"/>
          <w:lang w:val="it-IT"/>
        </w:rPr>
        <w:t xml:space="preserve">11.  Sancţiuni pentru neîndeplinirea culpabilă a obligaţiilor </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11.1</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 În cazul în care, din vina sa exclusivă, prestatorul nu reuşeşte să-</w:t>
      </w:r>
      <w:r w:rsidR="002773C4">
        <w:rPr>
          <w:rFonts w:ascii="Times New Roman" w:hAnsi="Times New Roman" w:cs="Times New Roman"/>
          <w:szCs w:val="24"/>
          <w:lang w:val="it-IT"/>
        </w:rPr>
        <w:t>ş</w:t>
      </w:r>
      <w:r w:rsidRPr="00D63D1E">
        <w:rPr>
          <w:rFonts w:ascii="Times New Roman" w:hAnsi="Times New Roman" w:cs="Times New Roman"/>
          <w:szCs w:val="24"/>
          <w:lang w:val="it-IT"/>
        </w:rPr>
        <w:t>i execute obligaţiile asumate prin contract, atunci achizitorul are dreptul de a deduce din pre</w:t>
      </w:r>
      <w:r w:rsidR="002773C4">
        <w:rPr>
          <w:rFonts w:ascii="Times New Roman" w:hAnsi="Times New Roman" w:cs="Times New Roman"/>
          <w:szCs w:val="24"/>
          <w:lang w:val="it-IT"/>
        </w:rPr>
        <w:t>ţ</w:t>
      </w:r>
      <w:r w:rsidRPr="00D63D1E">
        <w:rPr>
          <w:rFonts w:ascii="Times New Roman" w:hAnsi="Times New Roman" w:cs="Times New Roman"/>
          <w:szCs w:val="24"/>
          <w:lang w:val="it-IT"/>
        </w:rPr>
        <w:t>ul contractului, ca  penalit</w:t>
      </w:r>
      <w:r w:rsidR="002773C4">
        <w:rPr>
          <w:rFonts w:ascii="Times New Roman" w:hAnsi="Times New Roman" w:cs="Times New Roman"/>
          <w:szCs w:val="24"/>
          <w:lang w:val="it-IT"/>
        </w:rPr>
        <w:t>ăţ</w:t>
      </w:r>
      <w:r w:rsidRPr="00D63D1E">
        <w:rPr>
          <w:rFonts w:ascii="Times New Roman" w:hAnsi="Times New Roman" w:cs="Times New Roman"/>
          <w:szCs w:val="24"/>
          <w:lang w:val="it-IT"/>
        </w:rPr>
        <w:t>i , o sum</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echivalent</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cu cota procentual</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de 0,1%, din pre</w:t>
      </w:r>
      <w:r w:rsidR="002773C4">
        <w:rPr>
          <w:rFonts w:ascii="Times New Roman" w:hAnsi="Times New Roman" w:cs="Times New Roman"/>
          <w:szCs w:val="24"/>
          <w:lang w:val="it-IT"/>
        </w:rPr>
        <w:t>ţ</w:t>
      </w:r>
      <w:r w:rsidRPr="00D63D1E">
        <w:rPr>
          <w:rFonts w:ascii="Times New Roman" w:hAnsi="Times New Roman" w:cs="Times New Roman"/>
          <w:szCs w:val="24"/>
          <w:lang w:val="it-IT"/>
        </w:rPr>
        <w:t xml:space="preserve">ul contractului pentru fiecare zi de </w:t>
      </w:r>
      <w:r w:rsidR="002773C4">
        <w:rPr>
          <w:rFonts w:ascii="Times New Roman" w:hAnsi="Times New Roman" w:cs="Times New Roman"/>
          <w:szCs w:val="24"/>
          <w:lang w:val="it-IT"/>
        </w:rPr>
        <w:t>î</w:t>
      </w:r>
      <w:r w:rsidRPr="00D63D1E">
        <w:rPr>
          <w:rFonts w:ascii="Times New Roman" w:hAnsi="Times New Roman" w:cs="Times New Roman"/>
          <w:szCs w:val="24"/>
          <w:lang w:val="it-IT"/>
        </w:rPr>
        <w:t>ntarziere, p</w:t>
      </w:r>
      <w:r w:rsidR="002773C4">
        <w:rPr>
          <w:rFonts w:ascii="Times New Roman" w:hAnsi="Times New Roman" w:cs="Times New Roman"/>
          <w:szCs w:val="24"/>
          <w:lang w:val="it-IT"/>
        </w:rPr>
        <w:t>â</w:t>
      </w:r>
      <w:r w:rsidRPr="00D63D1E">
        <w:rPr>
          <w:rFonts w:ascii="Times New Roman" w:hAnsi="Times New Roman" w:cs="Times New Roman"/>
          <w:szCs w:val="24"/>
          <w:lang w:val="it-IT"/>
        </w:rPr>
        <w:t>n</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la </w:t>
      </w:r>
      <w:r w:rsidR="002773C4">
        <w:rPr>
          <w:rFonts w:ascii="Times New Roman" w:hAnsi="Times New Roman" w:cs="Times New Roman"/>
          <w:szCs w:val="24"/>
          <w:lang w:val="it-IT"/>
        </w:rPr>
        <w:t>î</w:t>
      </w:r>
      <w:r w:rsidRPr="00D63D1E">
        <w:rPr>
          <w:rFonts w:ascii="Times New Roman" w:hAnsi="Times New Roman" w:cs="Times New Roman"/>
          <w:szCs w:val="24"/>
          <w:lang w:val="it-IT"/>
        </w:rPr>
        <w:t>ndeplinirea efectiv</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a obliga</w:t>
      </w:r>
      <w:r w:rsidR="002773C4">
        <w:rPr>
          <w:rFonts w:ascii="Times New Roman" w:hAnsi="Times New Roman" w:cs="Times New Roman"/>
          <w:szCs w:val="24"/>
          <w:lang w:val="it-IT"/>
        </w:rPr>
        <w:t>ţ</w:t>
      </w:r>
      <w:r w:rsidRPr="00D63D1E">
        <w:rPr>
          <w:rFonts w:ascii="Times New Roman" w:hAnsi="Times New Roman" w:cs="Times New Roman"/>
          <w:szCs w:val="24"/>
          <w:lang w:val="it-IT"/>
        </w:rPr>
        <w:t>iilor.</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11.2 -</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 xml:space="preserve">În cazul în care achizitorul nu onorează factura </w:t>
      </w:r>
      <w:r w:rsidR="002773C4">
        <w:rPr>
          <w:rFonts w:ascii="Times New Roman" w:hAnsi="Times New Roman" w:cs="Times New Roman"/>
          <w:szCs w:val="24"/>
          <w:lang w:val="it-IT"/>
        </w:rPr>
        <w:t>î</w:t>
      </w:r>
      <w:r w:rsidRPr="00D63D1E">
        <w:rPr>
          <w:rFonts w:ascii="Times New Roman" w:hAnsi="Times New Roman" w:cs="Times New Roman"/>
          <w:szCs w:val="24"/>
          <w:lang w:val="it-IT"/>
        </w:rPr>
        <w:t>n termenul prev</w:t>
      </w:r>
      <w:r w:rsidR="002773C4">
        <w:rPr>
          <w:rFonts w:ascii="Times New Roman" w:hAnsi="Times New Roman" w:cs="Times New Roman"/>
          <w:szCs w:val="24"/>
          <w:lang w:val="it-IT"/>
        </w:rPr>
        <w:t>ă</w:t>
      </w:r>
      <w:r w:rsidRPr="00D63D1E">
        <w:rPr>
          <w:rFonts w:ascii="Times New Roman" w:hAnsi="Times New Roman" w:cs="Times New Roman"/>
          <w:szCs w:val="24"/>
          <w:lang w:val="it-IT"/>
        </w:rPr>
        <w:t>zut la art. 9.1 , atunci  achizitorul are obliga</w:t>
      </w:r>
      <w:r w:rsidR="002773C4">
        <w:rPr>
          <w:rFonts w:ascii="Times New Roman" w:hAnsi="Times New Roman" w:cs="Times New Roman"/>
          <w:szCs w:val="24"/>
          <w:lang w:val="it-IT"/>
        </w:rPr>
        <w:t>ţ</w:t>
      </w:r>
      <w:r w:rsidRPr="00D63D1E">
        <w:rPr>
          <w:rFonts w:ascii="Times New Roman" w:hAnsi="Times New Roman" w:cs="Times New Roman"/>
          <w:szCs w:val="24"/>
          <w:lang w:val="it-IT"/>
        </w:rPr>
        <w:t>ia de a pl</w:t>
      </w:r>
      <w:r w:rsidR="002773C4">
        <w:rPr>
          <w:rFonts w:ascii="Times New Roman" w:hAnsi="Times New Roman" w:cs="Times New Roman"/>
          <w:szCs w:val="24"/>
          <w:lang w:val="it-IT"/>
        </w:rPr>
        <w:t>ă</w:t>
      </w:r>
      <w:r w:rsidRPr="00D63D1E">
        <w:rPr>
          <w:rFonts w:ascii="Times New Roman" w:hAnsi="Times New Roman" w:cs="Times New Roman"/>
          <w:szCs w:val="24"/>
          <w:lang w:val="it-IT"/>
        </w:rPr>
        <w:t>ti, ca penalit</w:t>
      </w:r>
      <w:r w:rsidR="002773C4">
        <w:rPr>
          <w:rFonts w:ascii="Times New Roman" w:hAnsi="Times New Roman" w:cs="Times New Roman"/>
          <w:szCs w:val="24"/>
          <w:lang w:val="it-IT"/>
        </w:rPr>
        <w:t>ăţ</w:t>
      </w:r>
      <w:r w:rsidRPr="00D63D1E">
        <w:rPr>
          <w:rFonts w:ascii="Times New Roman" w:hAnsi="Times New Roman" w:cs="Times New Roman"/>
          <w:szCs w:val="24"/>
          <w:lang w:val="it-IT"/>
        </w:rPr>
        <w:t>i, o sum</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echivalent</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cu cota de 0,1% din plata neefectuat</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pentru fiecare zi de </w:t>
      </w:r>
      <w:r w:rsidR="002773C4">
        <w:rPr>
          <w:rFonts w:ascii="Times New Roman" w:hAnsi="Times New Roman" w:cs="Times New Roman"/>
          <w:szCs w:val="24"/>
          <w:lang w:val="it-IT"/>
        </w:rPr>
        <w:t>î</w:t>
      </w:r>
      <w:r w:rsidRPr="00D63D1E">
        <w:rPr>
          <w:rFonts w:ascii="Times New Roman" w:hAnsi="Times New Roman" w:cs="Times New Roman"/>
          <w:szCs w:val="24"/>
          <w:lang w:val="it-IT"/>
        </w:rPr>
        <w:t>ntarziere p</w:t>
      </w:r>
      <w:r w:rsidR="002773C4">
        <w:rPr>
          <w:rFonts w:ascii="Times New Roman" w:hAnsi="Times New Roman" w:cs="Times New Roman"/>
          <w:szCs w:val="24"/>
          <w:lang w:val="it-IT"/>
        </w:rPr>
        <w:t>â</w:t>
      </w:r>
      <w:r w:rsidRPr="00D63D1E">
        <w:rPr>
          <w:rFonts w:ascii="Times New Roman" w:hAnsi="Times New Roman" w:cs="Times New Roman"/>
          <w:szCs w:val="24"/>
          <w:lang w:val="it-IT"/>
        </w:rPr>
        <w:t>n</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la </w:t>
      </w:r>
      <w:r w:rsidR="002773C4">
        <w:rPr>
          <w:rFonts w:ascii="Times New Roman" w:hAnsi="Times New Roman" w:cs="Times New Roman"/>
          <w:szCs w:val="24"/>
          <w:lang w:val="it-IT"/>
        </w:rPr>
        <w:t>î</w:t>
      </w:r>
      <w:r w:rsidRPr="00D63D1E">
        <w:rPr>
          <w:rFonts w:ascii="Times New Roman" w:hAnsi="Times New Roman" w:cs="Times New Roman"/>
          <w:szCs w:val="24"/>
          <w:lang w:val="it-IT"/>
        </w:rPr>
        <w:t>ndeplinirea efectiv</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a obliga</w:t>
      </w:r>
      <w:r w:rsidR="002773C4">
        <w:rPr>
          <w:rFonts w:ascii="Times New Roman" w:hAnsi="Times New Roman" w:cs="Times New Roman"/>
          <w:szCs w:val="24"/>
          <w:lang w:val="it-IT"/>
        </w:rPr>
        <w:t>ţ</w:t>
      </w:r>
      <w:r w:rsidRPr="00D63D1E">
        <w:rPr>
          <w:rFonts w:ascii="Times New Roman" w:hAnsi="Times New Roman" w:cs="Times New Roman"/>
          <w:szCs w:val="24"/>
          <w:lang w:val="it-IT"/>
        </w:rPr>
        <w:t xml:space="preserve">iilor.   </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11.3 -</w:t>
      </w:r>
      <w:r w:rsidRPr="00D63D1E">
        <w:rPr>
          <w:rFonts w:ascii="Times New Roman" w:hAnsi="Times New Roman" w:cs="Times New Roman"/>
          <w:b/>
          <w:szCs w:val="24"/>
          <w:lang w:val="it-IT"/>
        </w:rPr>
        <w:t xml:space="preserve"> </w:t>
      </w:r>
      <w:r w:rsidRPr="00D63D1E">
        <w:rPr>
          <w:rFonts w:ascii="Times New Roman" w:hAnsi="Times New Roman" w:cs="Times New Roman"/>
          <w:szCs w:val="24"/>
          <w:lang w:val="it-IT"/>
        </w:rPr>
        <w:t xml:space="preserve">Nerespectarea obligaţiilor asumate prin prezentul contract de către una dintre părţi, în mod culpabil şi repetat, dă dreptul părţii lezate de a  cere rezilierea contractului </w:t>
      </w:r>
      <w:r w:rsidR="002773C4">
        <w:rPr>
          <w:rFonts w:ascii="Times New Roman" w:hAnsi="Times New Roman" w:cs="Times New Roman"/>
          <w:szCs w:val="24"/>
          <w:lang w:val="it-IT"/>
        </w:rPr>
        <w:t>ş</w:t>
      </w:r>
      <w:r w:rsidRPr="00D63D1E">
        <w:rPr>
          <w:rFonts w:ascii="Times New Roman" w:hAnsi="Times New Roman" w:cs="Times New Roman"/>
          <w:szCs w:val="24"/>
          <w:lang w:val="it-IT"/>
        </w:rPr>
        <w:t xml:space="preserve">i de a pretinde plata de daune-interese. </w:t>
      </w:r>
    </w:p>
    <w:p w:rsidR="00D63D1E"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11.4 - Achizitorul îşi rezervă dreptul de a denun</w:t>
      </w:r>
      <w:r w:rsidR="002773C4">
        <w:rPr>
          <w:rFonts w:ascii="Times New Roman" w:hAnsi="Times New Roman" w:cs="Times New Roman"/>
          <w:szCs w:val="24"/>
          <w:lang w:val="it-IT"/>
        </w:rPr>
        <w:t>ţ</w:t>
      </w:r>
      <w:r w:rsidRPr="00D63D1E">
        <w:rPr>
          <w:rFonts w:ascii="Times New Roman" w:hAnsi="Times New Roman" w:cs="Times New Roman"/>
          <w:szCs w:val="24"/>
          <w:lang w:val="it-IT"/>
        </w:rPr>
        <w:t>a unilateral contractul, printr-o notificare scrisă adresată prestatorului, fără nicio compensaţie, dacă acesta din urmă dă faliment, cu condiţia ca aceasta denun</w:t>
      </w:r>
      <w:r w:rsidR="002773C4">
        <w:rPr>
          <w:rFonts w:ascii="Times New Roman" w:hAnsi="Times New Roman" w:cs="Times New Roman"/>
          <w:szCs w:val="24"/>
          <w:lang w:val="it-IT"/>
        </w:rPr>
        <w:t>ţ</w:t>
      </w:r>
      <w:r w:rsidRPr="00D63D1E">
        <w:rPr>
          <w:rFonts w:ascii="Times New Roman" w:hAnsi="Times New Roman" w:cs="Times New Roman"/>
          <w:szCs w:val="24"/>
          <w:lang w:val="it-IT"/>
        </w:rPr>
        <w:t>are s</w:t>
      </w:r>
      <w:r w:rsidR="002773C4">
        <w:rPr>
          <w:rFonts w:ascii="Times New Roman" w:hAnsi="Times New Roman" w:cs="Times New Roman"/>
          <w:szCs w:val="24"/>
          <w:lang w:val="it-IT"/>
        </w:rPr>
        <w:t>ă</w:t>
      </w:r>
      <w:r w:rsidRPr="00D63D1E">
        <w:rPr>
          <w:rFonts w:ascii="Times New Roman" w:hAnsi="Times New Roman" w:cs="Times New Roman"/>
          <w:szCs w:val="24"/>
          <w:lang w:val="it-IT"/>
        </w:rPr>
        <w:t xml:space="preserve"> nu prejudicieze sau să afecteze dreptul la acţiune sau despăgubire pentru prestator. </w:t>
      </w:r>
      <w:r w:rsidR="002773C4">
        <w:rPr>
          <w:rFonts w:ascii="Times New Roman" w:hAnsi="Times New Roman" w:cs="Times New Roman"/>
          <w:szCs w:val="24"/>
          <w:lang w:val="it-IT"/>
        </w:rPr>
        <w:t>Î</w:t>
      </w:r>
      <w:r w:rsidRPr="00D63D1E">
        <w:rPr>
          <w:rFonts w:ascii="Times New Roman" w:hAnsi="Times New Roman" w:cs="Times New Roman"/>
          <w:szCs w:val="24"/>
          <w:lang w:val="it-IT"/>
        </w:rPr>
        <w:t>n acest caz, prestatorul are dreptul de a pretinde numai plata cor</w:t>
      </w:r>
      <w:r w:rsidR="002773C4">
        <w:rPr>
          <w:rFonts w:ascii="Times New Roman" w:hAnsi="Times New Roman" w:cs="Times New Roman"/>
          <w:szCs w:val="24"/>
          <w:lang w:val="it-IT"/>
        </w:rPr>
        <w:t xml:space="preserve">espunzatoare pentru partea din </w:t>
      </w:r>
      <w:r w:rsidRPr="00D63D1E">
        <w:rPr>
          <w:rFonts w:ascii="Times New Roman" w:hAnsi="Times New Roman" w:cs="Times New Roman"/>
          <w:szCs w:val="24"/>
          <w:lang w:val="it-IT"/>
        </w:rPr>
        <w:t>contract îndeplinită până la data denunţării unilaterale a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it-IT"/>
        </w:rPr>
      </w:pPr>
      <w:r w:rsidRPr="00D63D1E">
        <w:rPr>
          <w:rFonts w:ascii="Times New Roman" w:hAnsi="Times New Roman" w:cs="Times New Roman"/>
          <w:b/>
          <w:szCs w:val="24"/>
          <w:lang w:val="it-IT"/>
        </w:rPr>
        <w:t>12. Alte responsabilităţi ale prestatorului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12.1 – (1) Prestatorul are obligaţia de a executa serviciile prevăzute în contract cu profesionalismul şi promptitudinea</w:t>
      </w:r>
      <w:r w:rsidR="002773C4">
        <w:rPr>
          <w:rFonts w:ascii="Times New Roman" w:hAnsi="Times New Roman" w:cs="Times New Roman"/>
          <w:szCs w:val="24"/>
          <w:lang w:val="it-IT"/>
        </w:rPr>
        <w:t xml:space="preserve"> cuvenite angajamentului asumat</w:t>
      </w:r>
      <w:r w:rsidRPr="00D63D1E">
        <w:rPr>
          <w:rFonts w:ascii="Times New Roman" w:hAnsi="Times New Roman" w:cs="Times New Roman"/>
          <w:szCs w:val="24"/>
          <w:lang w:val="it-IT"/>
        </w:rPr>
        <w:t>.</w:t>
      </w:r>
      <w:r w:rsidR="002773C4">
        <w:rPr>
          <w:rFonts w:ascii="Times New Roman" w:hAnsi="Times New Roman" w:cs="Times New Roman"/>
          <w:szCs w:val="24"/>
          <w:lang w:val="it-IT"/>
        </w:rPr>
        <w:t xml:space="preserve">  </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(2) Prestatorul se obligă să supravegheze prestarea serviciilor, să asigure resursele umane, materialele, echipamentele şi orice alte asemenea, fie de natură provizorie, fie definitivă, cerute de şi pentru contract în măsura în care necesitatea asigurării acestora este prevăzută în contract sau se poate deduce în  mod rezonabil din contract.</w:t>
      </w:r>
    </w:p>
    <w:p w:rsidR="0056517F" w:rsidRPr="003E66CB" w:rsidRDefault="0056517F" w:rsidP="007E1CF6">
      <w:pPr>
        <w:pStyle w:val="DefaultText"/>
        <w:spacing w:before="100" w:beforeAutospacing="1" w:after="100" w:afterAutospacing="1"/>
        <w:ind w:firstLine="720"/>
        <w:jc w:val="both"/>
        <w:rPr>
          <w:rFonts w:ascii="Times New Roman" w:hAnsi="Times New Roman" w:cs="Times New Roman"/>
          <w:szCs w:val="24"/>
          <w:lang w:val="pt-BR"/>
        </w:rPr>
      </w:pPr>
      <w:r w:rsidRPr="00D63D1E">
        <w:rPr>
          <w:rFonts w:ascii="Times New Roman" w:hAnsi="Times New Roman" w:cs="Times New Roman"/>
          <w:szCs w:val="24"/>
          <w:lang w:val="pt-BR"/>
        </w:rPr>
        <w:t>12.2. - Prestatorul este pe deplin  răspunzător pentru execuţia serviciilor angajate prin prezentul contract. Totodată,  prestatorul este răspunzător atât de siguranţa tuturor operaţiunilor şi metodelor de prestare utilizate, cât şi de calificarea personalului folosit pe toată durata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pt-BR"/>
        </w:rPr>
      </w:pPr>
      <w:r w:rsidRPr="00D63D1E">
        <w:rPr>
          <w:rFonts w:ascii="Times New Roman" w:hAnsi="Times New Roman" w:cs="Times New Roman"/>
          <w:b/>
          <w:szCs w:val="24"/>
          <w:lang w:val="es-ES"/>
        </w:rPr>
        <w:t xml:space="preserve">13.  </w:t>
      </w:r>
      <w:r w:rsidRPr="00D63D1E">
        <w:rPr>
          <w:rFonts w:ascii="Times New Roman" w:hAnsi="Times New Roman" w:cs="Times New Roman"/>
          <w:b/>
          <w:szCs w:val="24"/>
          <w:lang w:val="pt-BR"/>
        </w:rPr>
        <w:t>Ajustarea preţului contractului</w:t>
      </w:r>
    </w:p>
    <w:p w:rsidR="007D443D" w:rsidRPr="007D443D" w:rsidRDefault="007D443D" w:rsidP="007D443D">
      <w:pPr>
        <w:pStyle w:val="DefaultText"/>
        <w:spacing w:before="100" w:beforeAutospacing="1" w:after="100" w:afterAutospacing="1"/>
        <w:ind w:firstLine="720"/>
        <w:jc w:val="both"/>
        <w:rPr>
          <w:rFonts w:ascii="Times New Roman" w:eastAsia="Times New Roman" w:hAnsi="Times New Roman" w:cs="Times New Roman"/>
          <w:b/>
          <w:i/>
        </w:rPr>
      </w:pPr>
      <w:r w:rsidRPr="007D443D">
        <w:rPr>
          <w:rFonts w:ascii="Times New Roman" w:eastAsia="Times New Roman" w:hAnsi="Times New Roman" w:cs="Times New Roman"/>
        </w:rPr>
        <w:t>1</w:t>
      </w:r>
      <w:r>
        <w:rPr>
          <w:rFonts w:ascii="Times New Roman" w:hAnsi="Times New Roman" w:cs="Times New Roman"/>
        </w:rPr>
        <w:t>3</w:t>
      </w:r>
      <w:r w:rsidRPr="007D443D">
        <w:rPr>
          <w:rFonts w:ascii="Times New Roman" w:eastAsia="Times New Roman" w:hAnsi="Times New Roman" w:cs="Times New Roman"/>
        </w:rPr>
        <w:t>.1 -</w:t>
      </w:r>
      <w:r w:rsidRPr="007D443D">
        <w:rPr>
          <w:rFonts w:ascii="Times New Roman" w:eastAsia="Times New Roman" w:hAnsi="Times New Roman" w:cs="Times New Roman"/>
          <w:b/>
          <w:i/>
        </w:rPr>
        <w:t xml:space="preserve"> </w:t>
      </w:r>
      <w:r w:rsidRPr="007D443D">
        <w:rPr>
          <w:rFonts w:ascii="Times New Roman" w:eastAsia="Times New Roman" w:hAnsi="Times New Roman" w:cs="Times New Roman"/>
          <w:bCs/>
          <w:szCs w:val="24"/>
          <w:lang w:val="ro-RO"/>
        </w:rPr>
        <w:t>Preţul contractului nu se ajustează.</w:t>
      </w:r>
    </w:p>
    <w:p w:rsidR="007D443D" w:rsidRPr="007D443D" w:rsidRDefault="007D443D" w:rsidP="007D443D">
      <w:pPr>
        <w:pStyle w:val="DefaultText2"/>
        <w:spacing w:before="100" w:beforeAutospacing="1" w:after="100" w:afterAutospacing="1"/>
        <w:ind w:firstLine="720"/>
        <w:jc w:val="both"/>
        <w:rPr>
          <w:color w:val="FF0000"/>
          <w:szCs w:val="24"/>
          <w:lang w:val="es-ES"/>
        </w:rPr>
      </w:pPr>
      <w:r w:rsidRPr="007D443D">
        <w:t>1</w:t>
      </w:r>
      <w:r>
        <w:t>3</w:t>
      </w:r>
      <w:r w:rsidRPr="007D443D">
        <w:t xml:space="preserve">.2 - </w:t>
      </w:r>
      <w:r w:rsidRPr="007D443D">
        <w:rPr>
          <w:szCs w:val="24"/>
          <w:lang w:val="es-ES"/>
        </w:rPr>
        <w:t xml:space="preserve">Pentru </w:t>
      </w:r>
      <w:r w:rsidRPr="007D443D">
        <w:t>serviciile prestate</w:t>
      </w:r>
      <w:r w:rsidRPr="007D443D">
        <w:rPr>
          <w:szCs w:val="24"/>
          <w:lang w:val="es-ES"/>
        </w:rPr>
        <w:t xml:space="preserve">, plăţile datorate de achizitor </w:t>
      </w:r>
      <w:r w:rsidRPr="007D443D">
        <w:t>prestatorului sunt tarifele declarate în propunerea financiară, anexă la contract</w:t>
      </w:r>
      <w:r w:rsidRPr="007D443D">
        <w:rPr>
          <w:szCs w:val="24"/>
          <w:lang w:val="es-ES"/>
        </w:rPr>
        <w:t>.</w:t>
      </w:r>
    </w:p>
    <w:p w:rsidR="007D443D" w:rsidRPr="007D443D" w:rsidRDefault="007D443D" w:rsidP="007D443D">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sidRPr="007D443D">
        <w:rPr>
          <w:rFonts w:ascii="Times New Roman" w:eastAsia="Times New Roman" w:hAnsi="Times New Roman" w:cs="Times New Roman"/>
          <w:noProof/>
          <w:sz w:val="24"/>
          <w:szCs w:val="24"/>
          <w:lang w:val="es-ES"/>
        </w:rPr>
        <w:lastRenderedPageBreak/>
        <w:t>Pre</w:t>
      </w:r>
      <w:r>
        <w:rPr>
          <w:rFonts w:ascii="Times New Roman" w:eastAsia="Times New Roman" w:hAnsi="Times New Roman" w:cs="Times New Roman"/>
          <w:noProof/>
          <w:sz w:val="24"/>
          <w:szCs w:val="24"/>
          <w:lang w:val="es-ES"/>
        </w:rPr>
        <w:t>ţ</w:t>
      </w:r>
      <w:r w:rsidRPr="007D443D">
        <w:rPr>
          <w:rFonts w:ascii="Times New Roman" w:eastAsia="Times New Roman" w:hAnsi="Times New Roman" w:cs="Times New Roman"/>
          <w:noProof/>
          <w:sz w:val="24"/>
          <w:szCs w:val="24"/>
          <w:lang w:val="es-ES"/>
        </w:rPr>
        <w:t>ul este ferm în lei pe toata perioada de derulare a contractului</w:t>
      </w:r>
      <w:r w:rsidRPr="007D443D">
        <w:rPr>
          <w:rFonts w:ascii="Times New Roman" w:eastAsia="Times New Roman" w:hAnsi="Times New Roman" w:cs="Times New Roman"/>
          <w:sz w:val="24"/>
          <w:szCs w:val="24"/>
        </w:rPr>
        <w:t xml:space="preserve"> cu respectarea prevederilor </w:t>
      </w:r>
      <w:r w:rsidRPr="007D443D">
        <w:rPr>
          <w:rFonts w:ascii="Times New Roman" w:eastAsia="Times New Roman" w:hAnsi="Times New Roman" w:cs="Times New Roman"/>
          <w:noProof/>
          <w:sz w:val="24"/>
          <w:szCs w:val="24"/>
        </w:rPr>
        <w:t>prezentului contract.</w:t>
      </w:r>
    </w:p>
    <w:p w:rsidR="0068298E" w:rsidRPr="00582C73" w:rsidRDefault="0068298E" w:rsidP="0068298E">
      <w:pPr>
        <w:pStyle w:val="DefaultText"/>
        <w:spacing w:before="100" w:beforeAutospacing="1" w:after="100" w:afterAutospacing="1"/>
        <w:ind w:firstLine="720"/>
        <w:jc w:val="both"/>
        <w:rPr>
          <w:rFonts w:ascii="Times New Roman" w:eastAsia="Times New Roman" w:hAnsi="Times New Roman" w:cs="Times New Roman"/>
          <w:b/>
        </w:rPr>
      </w:pPr>
      <w:r w:rsidRPr="00582C73">
        <w:rPr>
          <w:rFonts w:ascii="Times New Roman" w:eastAsia="Times New Roman" w:hAnsi="Times New Roman" w:cs="Times New Roman"/>
          <w:b/>
        </w:rPr>
        <w:t>1</w:t>
      </w:r>
      <w:r w:rsidRPr="00582C73">
        <w:rPr>
          <w:rFonts w:ascii="Times New Roman" w:hAnsi="Times New Roman" w:cs="Times New Roman"/>
          <w:b/>
        </w:rPr>
        <w:t>4</w:t>
      </w:r>
      <w:r w:rsidRPr="00582C73">
        <w:rPr>
          <w:rFonts w:ascii="Times New Roman" w:eastAsia="Times New Roman" w:hAnsi="Times New Roman" w:cs="Times New Roman"/>
          <w:b/>
        </w:rPr>
        <w:t xml:space="preserve">. Garanţia de bună execuţie a contractului </w:t>
      </w:r>
    </w:p>
    <w:p w:rsidR="0068298E" w:rsidRPr="0068298E" w:rsidRDefault="0068298E" w:rsidP="0068298E">
      <w:pPr>
        <w:autoSpaceDE w:val="0"/>
        <w:autoSpaceDN w:val="0"/>
        <w:adjustRightInd w:val="0"/>
        <w:spacing w:before="100" w:beforeAutospacing="1" w:after="100" w:afterAutospacing="1"/>
        <w:ind w:firstLine="720"/>
        <w:jc w:val="both"/>
        <w:rPr>
          <w:rFonts w:ascii="Times New Roman" w:hAnsi="Times New Roman" w:cs="Times New Roman"/>
          <w:sz w:val="24"/>
          <w:szCs w:val="24"/>
          <w:lang w:val="fr-FR"/>
        </w:rPr>
      </w:pPr>
      <w:r w:rsidRPr="0068298E">
        <w:rPr>
          <w:rFonts w:ascii="Times New Roman" w:hAnsi="Times New Roman" w:cs="Times New Roman"/>
          <w:sz w:val="24"/>
          <w:szCs w:val="24"/>
          <w:lang w:val="fr-FR"/>
        </w:rPr>
        <w:t>1</w:t>
      </w:r>
      <w:r>
        <w:rPr>
          <w:rFonts w:ascii="Times New Roman" w:hAnsi="Times New Roman" w:cs="Times New Roman"/>
          <w:sz w:val="24"/>
          <w:szCs w:val="24"/>
          <w:lang w:val="fr-FR"/>
        </w:rPr>
        <w:t>4</w:t>
      </w:r>
      <w:r w:rsidRPr="0068298E">
        <w:rPr>
          <w:rFonts w:ascii="Times New Roman" w:hAnsi="Times New Roman" w:cs="Times New Roman"/>
          <w:sz w:val="24"/>
          <w:szCs w:val="24"/>
          <w:lang w:val="fr-FR"/>
        </w:rPr>
        <w:t xml:space="preserve">.1 - (1) </w:t>
      </w:r>
      <w:r>
        <w:rPr>
          <w:rFonts w:ascii="Times New Roman" w:hAnsi="Times New Roman" w:cs="Times New Roman"/>
          <w:sz w:val="24"/>
          <w:szCs w:val="24"/>
          <w:lang w:val="fr-FR"/>
        </w:rPr>
        <w:t>Prestatorul</w:t>
      </w:r>
      <w:r w:rsidRPr="0068298E">
        <w:rPr>
          <w:rFonts w:ascii="Times New Roman" w:hAnsi="Times New Roman" w:cs="Times New Roman"/>
          <w:sz w:val="24"/>
          <w:szCs w:val="24"/>
          <w:lang w:val="fr-FR"/>
        </w:rPr>
        <w:t xml:space="preserve"> se obligă să constituie garanţia de bună execuţie a contractului în cuantum de </w:t>
      </w:r>
      <w:r w:rsidR="00582C73">
        <w:rPr>
          <w:rFonts w:ascii="Times New Roman" w:hAnsi="Times New Roman" w:cs="Times New Roman"/>
          <w:b/>
          <w:sz w:val="24"/>
          <w:szCs w:val="24"/>
          <w:lang w:val="fr-FR"/>
        </w:rPr>
        <w:t xml:space="preserve">……………. lei, </w:t>
      </w:r>
      <w:r w:rsidR="00582C73">
        <w:rPr>
          <w:rFonts w:ascii="Times New Roman" w:hAnsi="Times New Roman" w:cs="Times New Roman"/>
          <w:sz w:val="24"/>
          <w:szCs w:val="24"/>
          <w:lang w:val="fr-FR"/>
        </w:rPr>
        <w:t>reprezentând 2% din valoarea contractului</w:t>
      </w:r>
      <w:r w:rsidR="00582C73" w:rsidRPr="00582C73">
        <w:rPr>
          <w:rFonts w:ascii="Times New Roman" w:hAnsi="Times New Roman" w:cs="Times New Roman"/>
          <w:sz w:val="24"/>
          <w:szCs w:val="24"/>
          <w:lang w:val="fr-FR"/>
        </w:rPr>
        <w:t>.</w:t>
      </w:r>
      <w:r w:rsidRPr="0068298E">
        <w:rPr>
          <w:rFonts w:ascii="Times New Roman" w:hAnsi="Times New Roman" w:cs="Times New Roman"/>
          <w:sz w:val="24"/>
          <w:szCs w:val="24"/>
          <w:lang w:val="fr-FR"/>
        </w:rPr>
        <w:t xml:space="preserve"> Valabilitatea garanţiei de bună execuţie va fi egală cu valabilitatea contractului.  </w:t>
      </w:r>
    </w:p>
    <w:p w:rsidR="0068298E" w:rsidRPr="0068298E" w:rsidRDefault="0068298E" w:rsidP="0068298E">
      <w:pPr>
        <w:autoSpaceDE w:val="0"/>
        <w:autoSpaceDN w:val="0"/>
        <w:adjustRightInd w:val="0"/>
        <w:spacing w:before="100" w:beforeAutospacing="1" w:after="100" w:afterAutospacing="1"/>
        <w:ind w:firstLine="720"/>
        <w:jc w:val="both"/>
        <w:rPr>
          <w:rFonts w:ascii="Times New Roman" w:hAnsi="Times New Roman" w:cs="Times New Roman"/>
          <w:sz w:val="24"/>
          <w:szCs w:val="24"/>
        </w:rPr>
      </w:pPr>
      <w:r w:rsidRPr="0068298E">
        <w:rPr>
          <w:rFonts w:ascii="Times New Roman" w:hAnsi="Times New Roman" w:cs="Times New Roman"/>
          <w:sz w:val="24"/>
          <w:szCs w:val="24"/>
          <w:lang w:val="fr-FR"/>
        </w:rPr>
        <w:t xml:space="preserve">(2) </w:t>
      </w:r>
      <w:r w:rsidRPr="0068298E">
        <w:rPr>
          <w:rFonts w:ascii="Times New Roman" w:hAnsi="Times New Roman" w:cs="Times New Roman"/>
          <w:sz w:val="24"/>
          <w:szCs w:val="24"/>
        </w:rPr>
        <w:t xml:space="preserve">Garanţia de bună execuţie se constituie, conform H.G. nr. 395/2016 pentru aprobarea Normelor metodologice de aplicare a prevederilor referitoare la atribuirea contractului de achiziţie publică/acordului-cadru din </w:t>
      </w:r>
      <w:r w:rsidRPr="0068298E">
        <w:rPr>
          <w:rFonts w:ascii="Times New Roman" w:hAnsi="Times New Roman" w:cs="Times New Roman"/>
          <w:vanish/>
          <w:sz w:val="24"/>
          <w:szCs w:val="24"/>
        </w:rPr>
        <w:t>&lt;LLNK 12016    98 10 201   0 17&gt;</w:t>
      </w:r>
      <w:r w:rsidRPr="0068298E">
        <w:rPr>
          <w:rFonts w:ascii="Times New Roman" w:hAnsi="Times New Roman" w:cs="Times New Roman"/>
          <w:sz w:val="24"/>
          <w:szCs w:val="24"/>
        </w:rPr>
        <w:t xml:space="preserve">Legea nr. 98/2016 privind achiziţiile publice, </w:t>
      </w:r>
      <w:r w:rsidRPr="0068298E">
        <w:rPr>
          <w:rFonts w:ascii="Times New Roman" w:hAnsi="Times New Roman" w:cs="Times New Roman"/>
          <w:b/>
          <w:i/>
          <w:sz w:val="24"/>
          <w:szCs w:val="24"/>
        </w:rPr>
        <w:t>prin virament bancar sau printr-un instrument de garantare</w:t>
      </w:r>
      <w:r w:rsidRPr="0068298E">
        <w:rPr>
          <w:rFonts w:ascii="Times New Roman" w:hAnsi="Times New Roman" w:cs="Times New Roman"/>
          <w:sz w:val="24"/>
          <w:szCs w:val="24"/>
        </w:rPr>
        <w:t xml:space="preserve"> emis în condiţiile legii de o societate bancară sau de o societate de asigurări, care devine anexă la contract.</w:t>
      </w:r>
    </w:p>
    <w:p w:rsidR="0068298E" w:rsidRPr="0068298E" w:rsidRDefault="0068298E" w:rsidP="0068298E">
      <w:pPr>
        <w:autoSpaceDE w:val="0"/>
        <w:autoSpaceDN w:val="0"/>
        <w:adjustRightInd w:val="0"/>
        <w:spacing w:before="100" w:beforeAutospacing="1" w:after="100" w:afterAutospacing="1"/>
        <w:rPr>
          <w:rFonts w:ascii="Times New Roman" w:hAnsi="Times New Roman" w:cs="Times New Roman"/>
          <w:sz w:val="24"/>
          <w:szCs w:val="24"/>
        </w:rPr>
      </w:pPr>
      <w:r w:rsidRPr="0068298E">
        <w:rPr>
          <w:rFonts w:ascii="Times New Roman" w:hAnsi="Times New Roman" w:cs="Times New Roman"/>
          <w:sz w:val="24"/>
          <w:szCs w:val="24"/>
        </w:rPr>
        <w:t xml:space="preserve">   </w:t>
      </w:r>
      <w:r w:rsidRPr="0068298E">
        <w:rPr>
          <w:rFonts w:ascii="Times New Roman" w:hAnsi="Times New Roman" w:cs="Times New Roman"/>
          <w:sz w:val="24"/>
          <w:szCs w:val="24"/>
        </w:rPr>
        <w:tab/>
        <w:t xml:space="preserve"> (3) Garanţia de bună execuţie se constituie în termen </w:t>
      </w:r>
      <w:r w:rsidRPr="003127EB">
        <w:rPr>
          <w:rFonts w:ascii="Times New Roman" w:hAnsi="Times New Roman" w:cs="Times New Roman"/>
          <w:sz w:val="24"/>
          <w:szCs w:val="24"/>
        </w:rPr>
        <w:t>de 5 zile lucrătoare</w:t>
      </w:r>
      <w:r w:rsidRPr="0068298E">
        <w:rPr>
          <w:rFonts w:ascii="Times New Roman" w:hAnsi="Times New Roman" w:cs="Times New Roman"/>
          <w:sz w:val="24"/>
          <w:szCs w:val="24"/>
        </w:rPr>
        <w:t xml:space="preserve"> de la data semnării contractului de achiziţie publică.</w:t>
      </w:r>
    </w:p>
    <w:p w:rsidR="0068298E" w:rsidRPr="0068298E" w:rsidRDefault="0068298E" w:rsidP="0068298E">
      <w:pPr>
        <w:pStyle w:val="DefaultText"/>
        <w:spacing w:before="100" w:beforeAutospacing="1" w:after="100" w:afterAutospacing="1"/>
        <w:ind w:firstLine="720"/>
        <w:jc w:val="both"/>
        <w:rPr>
          <w:rFonts w:ascii="Times New Roman" w:hAnsi="Times New Roman" w:cs="Times New Roman"/>
          <w:szCs w:val="24"/>
          <w:lang w:val="fr-FR"/>
        </w:rPr>
      </w:pPr>
      <w:r w:rsidRPr="0068298E">
        <w:rPr>
          <w:rFonts w:ascii="Times New Roman" w:hAnsi="Times New Roman" w:cs="Times New Roman"/>
          <w:szCs w:val="24"/>
          <w:lang w:val="fr-FR"/>
        </w:rPr>
        <w:t>1</w:t>
      </w:r>
      <w:r>
        <w:rPr>
          <w:rFonts w:ascii="Times New Roman" w:hAnsi="Times New Roman" w:cs="Times New Roman"/>
          <w:szCs w:val="24"/>
          <w:lang w:val="fr-FR"/>
        </w:rPr>
        <w:t>4</w:t>
      </w:r>
      <w:r w:rsidRPr="0068298E">
        <w:rPr>
          <w:rFonts w:ascii="Times New Roman" w:hAnsi="Times New Roman" w:cs="Times New Roman"/>
          <w:szCs w:val="24"/>
          <w:lang w:val="fr-FR"/>
        </w:rPr>
        <w:t xml:space="preserve">.2 -  Achizitorul are dreptul de a emite pretenţii asupra garanţiei de bună execuţie, în limita prejudiciului creat, dacă </w:t>
      </w:r>
      <w:r w:rsidR="003127EB">
        <w:rPr>
          <w:rFonts w:ascii="Times New Roman" w:hAnsi="Times New Roman" w:cs="Times New Roman"/>
          <w:szCs w:val="24"/>
          <w:lang w:val="fr-FR"/>
        </w:rPr>
        <w:t>Prestatorul</w:t>
      </w:r>
      <w:r w:rsidRPr="0068298E">
        <w:rPr>
          <w:rFonts w:ascii="Times New Roman" w:hAnsi="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w:t>
      </w:r>
      <w:r w:rsidR="003127EB">
        <w:rPr>
          <w:rFonts w:ascii="Times New Roman" w:hAnsi="Times New Roman" w:cs="Times New Roman"/>
          <w:szCs w:val="24"/>
          <w:lang w:val="fr-FR"/>
        </w:rPr>
        <w:t>Prestatorul</w:t>
      </w:r>
      <w:r w:rsidRPr="0068298E">
        <w:rPr>
          <w:rFonts w:ascii="Times New Roman" w:hAnsi="Times New Roman" w:cs="Times New Roman"/>
          <w:szCs w:val="24"/>
          <w:lang w:val="fr-FR"/>
        </w:rPr>
        <w:t xml:space="preserve">ui, precizând totodată obligaţiile care nu au fost respectate.   </w:t>
      </w:r>
    </w:p>
    <w:p w:rsidR="0068298E" w:rsidRDefault="0068298E" w:rsidP="0068298E">
      <w:pPr>
        <w:pStyle w:val="DefaultText"/>
        <w:spacing w:before="100" w:beforeAutospacing="1" w:after="100" w:afterAutospacing="1"/>
        <w:ind w:firstLine="720"/>
        <w:jc w:val="both"/>
        <w:rPr>
          <w:rFonts w:ascii="Times New Roman" w:hAnsi="Times New Roman" w:cs="Times New Roman"/>
        </w:rPr>
      </w:pPr>
      <w:r w:rsidRPr="0068298E">
        <w:rPr>
          <w:rFonts w:ascii="Times New Roman" w:eastAsia="Times New Roman" w:hAnsi="Times New Roman" w:cs="Times New Roman"/>
        </w:rPr>
        <w:t>1</w:t>
      </w:r>
      <w:r w:rsidRPr="0068298E">
        <w:rPr>
          <w:rFonts w:ascii="Times New Roman" w:hAnsi="Times New Roman" w:cs="Times New Roman"/>
        </w:rPr>
        <w:t>4</w:t>
      </w:r>
      <w:r w:rsidRPr="0068298E">
        <w:rPr>
          <w:rFonts w:ascii="Times New Roman" w:eastAsia="Times New Roman" w:hAnsi="Times New Roman" w:cs="Times New Roman"/>
        </w:rPr>
        <w:t>.3 – Autoritatea contractantă are obligația de a restitui garanția de bună execuție în termenul stabilit prin disp</w:t>
      </w:r>
      <w:r w:rsidR="00FA3E39">
        <w:rPr>
          <w:rFonts w:ascii="Times New Roman" w:eastAsia="Times New Roman" w:hAnsi="Times New Roman" w:cs="Times New Roman"/>
        </w:rPr>
        <w:t>ozițiile legale în vigoare, dacă</w:t>
      </w:r>
      <w:r w:rsidRPr="0068298E">
        <w:rPr>
          <w:rFonts w:ascii="Times New Roman" w:eastAsia="Times New Roman" w:hAnsi="Times New Roman" w:cs="Times New Roman"/>
        </w:rPr>
        <w:t xml:space="preserve"> nu ridică pretenții asupra ei. (art. 42 din HG 395/2016 cu modificările și completările ulterioare).</w:t>
      </w:r>
    </w:p>
    <w:p w:rsidR="003127EB" w:rsidRPr="003127EB" w:rsidRDefault="003127EB" w:rsidP="003127EB">
      <w:pPr>
        <w:spacing w:before="100" w:beforeAutospacing="1" w:after="100" w:afterAutospacing="1" w:line="240" w:lineRule="auto"/>
        <w:ind w:firstLine="720"/>
        <w:jc w:val="both"/>
        <w:rPr>
          <w:rFonts w:ascii="Times New Roman" w:eastAsia="Times New Roman" w:hAnsi="Times New Roman" w:cs="Times New Roman"/>
          <w:b/>
          <w:noProof/>
          <w:sz w:val="24"/>
          <w:szCs w:val="24"/>
          <w:lang w:val="es-ES"/>
        </w:rPr>
      </w:pPr>
      <w:r w:rsidRPr="003127EB">
        <w:rPr>
          <w:rFonts w:ascii="Times New Roman" w:eastAsia="Times New Roman" w:hAnsi="Times New Roman"/>
          <w:b/>
          <w:noProof/>
          <w:sz w:val="24"/>
          <w:szCs w:val="24"/>
          <w:lang w:val="es-ES"/>
        </w:rPr>
        <w:t>15</w:t>
      </w:r>
      <w:r w:rsidRPr="003127EB">
        <w:rPr>
          <w:rFonts w:ascii="Times New Roman" w:eastAsia="Times New Roman" w:hAnsi="Times New Roman" w:cs="Times New Roman"/>
          <w:b/>
          <w:noProof/>
          <w:sz w:val="24"/>
          <w:szCs w:val="24"/>
          <w:lang w:val="es-ES"/>
        </w:rPr>
        <w:t>. Subcontractanţi</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eastAsia="ro-RO"/>
        </w:rPr>
        <w:t>15</w:t>
      </w:r>
      <w:r w:rsidRPr="00F938E2">
        <w:rPr>
          <w:rFonts w:ascii="Times New Roman" w:eastAsia="Times New Roman" w:hAnsi="Times New Roman" w:cs="Times New Roman"/>
          <w:noProof/>
          <w:sz w:val="24"/>
          <w:szCs w:val="24"/>
          <w:lang w:eastAsia="ro-RO"/>
        </w:rPr>
        <w:t xml:space="preserve">.1 - </w:t>
      </w:r>
      <w:r>
        <w:rPr>
          <w:rFonts w:ascii="Times New Roman" w:eastAsia="Times New Roman" w:hAnsi="Times New Roman"/>
          <w:noProof/>
          <w:sz w:val="24"/>
          <w:szCs w:val="24"/>
          <w:lang w:eastAsia="ro-RO"/>
        </w:rPr>
        <w:t>Prestatorul</w:t>
      </w:r>
      <w:r>
        <w:rPr>
          <w:rFonts w:ascii="Times New Roman" w:eastAsia="Times New Roman" w:hAnsi="Times New Roman" w:cs="Times New Roman"/>
          <w:noProof/>
          <w:sz w:val="24"/>
          <w:szCs w:val="24"/>
          <w:lang w:eastAsia="ro-RO"/>
        </w:rPr>
        <w:t xml:space="preserve"> are obligaţia de a prezenta</w:t>
      </w:r>
      <w:r w:rsidRPr="00F938E2">
        <w:rPr>
          <w:rFonts w:ascii="Times New Roman" w:eastAsia="Times New Roman" w:hAnsi="Times New Roman" w:cs="Times New Roman"/>
          <w:noProof/>
          <w:sz w:val="24"/>
          <w:szCs w:val="24"/>
          <w:lang w:eastAsia="ro-RO"/>
        </w:rPr>
        <w:t>, la încheierea contractului, contractele încheiate între acesta şi subcontractanţii nominalizaţi în ofertă, astfel încât activităţile ce revin acestora, precum şi sumele aferente prestaţiilor, să fie cuprinse în contract.</w:t>
      </w:r>
      <w:r w:rsidRPr="00F938E2">
        <w:rPr>
          <w:rFonts w:ascii="Times New Roman" w:eastAsia="Times New Roman" w:hAnsi="Times New Roman" w:cs="Times New Roman"/>
          <w:noProof/>
          <w:sz w:val="24"/>
          <w:szCs w:val="24"/>
          <w:lang w:val="es-ES"/>
        </w:rPr>
        <w:t xml:space="preserve"> </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0"/>
          <w:lang w:val="es-ES"/>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 xml:space="preserve">.2 - </w:t>
      </w:r>
      <w:r>
        <w:rPr>
          <w:rFonts w:ascii="Times New Roman" w:eastAsia="Times New Roman" w:hAnsi="Times New Roman"/>
          <w:noProof/>
          <w:sz w:val="24"/>
          <w:szCs w:val="20"/>
          <w:lang w:val="es-ES"/>
        </w:rPr>
        <w:t>Prestatorul</w:t>
      </w:r>
      <w:r w:rsidRPr="00F938E2">
        <w:rPr>
          <w:rFonts w:ascii="Times New Roman" w:eastAsia="Times New Roman" w:hAnsi="Times New Roman" w:cs="Times New Roman"/>
          <w:noProof/>
          <w:sz w:val="24"/>
          <w:szCs w:val="20"/>
          <w:lang w:val="es-ES"/>
        </w:rPr>
        <w:t xml:space="preserve"> are obligaţia, în cazul în care părţi din contract le subcontractează, de a încheia contracte cu subcontractanţii desemnaţi, în aceleaşi condiţii în care el a semnat contractul cu achizitorul.</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val="es-ES"/>
        </w:rPr>
        <w:t>15</w:t>
      </w:r>
      <w:r w:rsidR="00FA3E39">
        <w:rPr>
          <w:rFonts w:ascii="Times New Roman" w:eastAsia="Times New Roman" w:hAnsi="Times New Roman" w:cs="Times New Roman"/>
          <w:noProof/>
          <w:sz w:val="24"/>
          <w:szCs w:val="24"/>
          <w:lang w:val="es-ES"/>
        </w:rPr>
        <w:t xml:space="preserve">.3 - </w:t>
      </w:r>
      <w:r>
        <w:rPr>
          <w:rFonts w:ascii="Times New Roman" w:eastAsia="Times New Roman" w:hAnsi="Times New Roman"/>
          <w:noProof/>
          <w:sz w:val="24"/>
          <w:szCs w:val="24"/>
          <w:lang w:val="es-ES"/>
        </w:rPr>
        <w:t>Prestatorul</w:t>
      </w:r>
      <w:r w:rsidRPr="00F938E2">
        <w:rPr>
          <w:rFonts w:ascii="Times New Roman" w:eastAsia="Times New Roman" w:hAnsi="Times New Roman" w:cs="Times New Roman"/>
          <w:noProof/>
          <w:sz w:val="24"/>
          <w:szCs w:val="24"/>
          <w:lang w:val="es-ES"/>
        </w:rPr>
        <w:t xml:space="preserve"> are obligaţia de a prezenta la încheierea contractului, toate contractele încheiate cu subcontractanţii desemnaţi.</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.4 - Lista subcontractanţilor, cu datele de recunoaştere ale acestora, cât şi contractele încheiate cu aceştia se constituie în anexe la contract.</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 xml:space="preserve">.5 - </w:t>
      </w:r>
      <w:r>
        <w:rPr>
          <w:rFonts w:ascii="Times New Roman" w:eastAsia="Times New Roman" w:hAnsi="Times New Roman"/>
          <w:noProof/>
          <w:sz w:val="24"/>
          <w:szCs w:val="24"/>
          <w:lang w:val="es-ES"/>
        </w:rPr>
        <w:t>Prestatorul</w:t>
      </w:r>
      <w:r w:rsidRPr="00F938E2">
        <w:rPr>
          <w:rFonts w:ascii="Times New Roman" w:eastAsia="Times New Roman" w:hAnsi="Times New Roman" w:cs="Times New Roman"/>
          <w:noProof/>
          <w:sz w:val="24"/>
          <w:szCs w:val="24"/>
          <w:lang w:val="es-ES"/>
        </w:rPr>
        <w:t xml:space="preserve"> </w:t>
      </w:r>
      <w:r>
        <w:rPr>
          <w:rFonts w:ascii="Times New Roman" w:eastAsia="Times New Roman" w:hAnsi="Times New Roman"/>
          <w:noProof/>
          <w:sz w:val="24"/>
          <w:szCs w:val="24"/>
          <w:lang w:val="es-ES"/>
        </w:rPr>
        <w:t>ş</w:t>
      </w:r>
      <w:r w:rsidRPr="00F938E2">
        <w:rPr>
          <w:rFonts w:ascii="Times New Roman" w:eastAsia="Times New Roman" w:hAnsi="Times New Roman" w:cs="Times New Roman"/>
          <w:noProof/>
          <w:sz w:val="24"/>
          <w:szCs w:val="24"/>
          <w:lang w:val="es-ES"/>
        </w:rPr>
        <w:t>i subcontractan</w:t>
      </w:r>
      <w:r>
        <w:rPr>
          <w:rFonts w:ascii="Times New Roman" w:eastAsia="Times New Roman" w:hAnsi="Times New Roman"/>
          <w:noProof/>
          <w:sz w:val="24"/>
          <w:szCs w:val="24"/>
          <w:lang w:val="es-ES"/>
        </w:rPr>
        <w:t>ţ</w:t>
      </w:r>
      <w:r w:rsidRPr="00F938E2">
        <w:rPr>
          <w:rFonts w:ascii="Times New Roman" w:eastAsia="Times New Roman" w:hAnsi="Times New Roman" w:cs="Times New Roman"/>
          <w:noProof/>
          <w:sz w:val="24"/>
          <w:szCs w:val="24"/>
          <w:lang w:val="es-ES"/>
        </w:rPr>
        <w:t>ii sunt răspunz</w:t>
      </w:r>
      <w:r>
        <w:rPr>
          <w:rFonts w:ascii="Times New Roman" w:eastAsia="Times New Roman" w:hAnsi="Times New Roman"/>
          <w:noProof/>
          <w:sz w:val="24"/>
          <w:szCs w:val="24"/>
          <w:lang w:val="es-ES"/>
        </w:rPr>
        <w:t>ă</w:t>
      </w:r>
      <w:r w:rsidRPr="00F938E2">
        <w:rPr>
          <w:rFonts w:ascii="Times New Roman" w:eastAsia="Times New Roman" w:hAnsi="Times New Roman" w:cs="Times New Roman"/>
          <w:noProof/>
          <w:sz w:val="24"/>
          <w:szCs w:val="24"/>
          <w:lang w:val="es-ES"/>
        </w:rPr>
        <w:t>tori faţă de achizitor de modul în care îndeplinesc obliga</w:t>
      </w:r>
      <w:r>
        <w:rPr>
          <w:rFonts w:ascii="Times New Roman" w:eastAsia="Times New Roman" w:hAnsi="Times New Roman"/>
          <w:noProof/>
          <w:sz w:val="24"/>
          <w:szCs w:val="24"/>
          <w:lang w:val="es-ES"/>
        </w:rPr>
        <w:t>ţ</w:t>
      </w:r>
      <w:r w:rsidRPr="00F938E2">
        <w:rPr>
          <w:rFonts w:ascii="Times New Roman" w:eastAsia="Times New Roman" w:hAnsi="Times New Roman" w:cs="Times New Roman"/>
          <w:noProof/>
          <w:sz w:val="24"/>
          <w:szCs w:val="24"/>
          <w:lang w:val="es-ES"/>
        </w:rPr>
        <w:t xml:space="preserve">iile asumate prin contract. </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 xml:space="preserve">.6 - </w:t>
      </w:r>
      <w:r w:rsidRPr="00F938E2">
        <w:rPr>
          <w:rFonts w:ascii="Times New Roman" w:eastAsia="Times New Roman" w:hAnsi="Times New Roman" w:cs="Times New Roman"/>
          <w:noProof/>
          <w:sz w:val="24"/>
          <w:szCs w:val="24"/>
          <w:lang w:eastAsia="ro-RO"/>
        </w:rPr>
        <w:t>Contractele prezentate trebuie să fie în concordanţă cu oferta şi se vor constitui în anexe la prezentul contract.</w:t>
      </w:r>
    </w:p>
    <w:p w:rsidR="003127EB" w:rsidRPr="00F938E2" w:rsidRDefault="003127EB" w:rsidP="003127EB">
      <w:pPr>
        <w:autoSpaceDE w:val="0"/>
        <w:autoSpaceDN w:val="0"/>
        <w:adjustRightInd w:val="0"/>
        <w:spacing w:before="100" w:beforeAutospacing="1" w:after="100" w:afterAutospacing="1" w:line="240" w:lineRule="auto"/>
        <w:ind w:firstLine="720"/>
        <w:jc w:val="both"/>
        <w:rPr>
          <w:rFonts w:ascii="Times New Roman" w:eastAsia="Times New Roman" w:hAnsi="Times New Roman" w:cs="Times New Roman"/>
          <w:sz w:val="24"/>
          <w:szCs w:val="24"/>
          <w:lang w:eastAsia="ro-RO"/>
        </w:rPr>
      </w:pPr>
      <w:r>
        <w:rPr>
          <w:rFonts w:ascii="Times New Roman" w:hAnsi="Times New Roman"/>
          <w:sz w:val="24"/>
          <w:szCs w:val="24"/>
          <w:lang w:eastAsia="ro-RO"/>
        </w:rPr>
        <w:lastRenderedPageBreak/>
        <w:t>15</w:t>
      </w:r>
      <w:r w:rsidRPr="00F938E2">
        <w:rPr>
          <w:rFonts w:ascii="Times New Roman" w:eastAsia="Times New Roman" w:hAnsi="Times New Roman" w:cs="Times New Roman"/>
          <w:sz w:val="24"/>
          <w:szCs w:val="24"/>
          <w:lang w:eastAsia="ro-RO"/>
        </w:rPr>
        <w:t xml:space="preserve">.7 - În cazul subcontractanților nominalizați în ofertă, care solicită plata directă, aceștia sunt obligați la prezentarea contractelor încheiate cu </w:t>
      </w:r>
      <w:r>
        <w:rPr>
          <w:rFonts w:ascii="Times New Roman" w:hAnsi="Times New Roman"/>
          <w:sz w:val="24"/>
          <w:szCs w:val="24"/>
          <w:lang w:eastAsia="ro-RO"/>
        </w:rPr>
        <w:t>Prestatorul</w:t>
      </w:r>
      <w:r w:rsidRPr="00F938E2">
        <w:rPr>
          <w:rFonts w:ascii="Times New Roman" w:eastAsia="Times New Roman" w:hAnsi="Times New Roman" w:cs="Times New Roman"/>
          <w:sz w:val="24"/>
          <w:szCs w:val="24"/>
          <w:lang w:eastAsia="ro-RO"/>
        </w:rPr>
        <w:t>.</w:t>
      </w:r>
    </w:p>
    <w:p w:rsidR="003127EB" w:rsidRPr="00F938E2" w:rsidRDefault="003127EB" w:rsidP="003127EB">
      <w:pPr>
        <w:autoSpaceDE w:val="0"/>
        <w:autoSpaceDN w:val="0"/>
        <w:adjustRightInd w:val="0"/>
        <w:spacing w:before="100" w:beforeAutospacing="1" w:after="100" w:afterAutospacing="1" w:line="240" w:lineRule="auto"/>
        <w:ind w:firstLine="720"/>
        <w:jc w:val="both"/>
        <w:rPr>
          <w:rFonts w:ascii="Times New Roman" w:eastAsia="Times New Roman" w:hAnsi="Times New Roman" w:cs="Times New Roman"/>
          <w:sz w:val="24"/>
          <w:szCs w:val="24"/>
          <w:lang w:eastAsia="ro-RO"/>
        </w:rPr>
      </w:pPr>
      <w:r>
        <w:rPr>
          <w:rFonts w:ascii="Times New Roman" w:hAnsi="Times New Roman"/>
          <w:sz w:val="24"/>
          <w:szCs w:val="24"/>
          <w:lang w:eastAsia="ro-RO"/>
        </w:rPr>
        <w:t>15</w:t>
      </w:r>
      <w:r w:rsidR="00FA248F">
        <w:rPr>
          <w:rFonts w:ascii="Times New Roman" w:eastAsia="Times New Roman" w:hAnsi="Times New Roman" w:cs="Times New Roman"/>
          <w:sz w:val="24"/>
          <w:szCs w:val="24"/>
          <w:lang w:eastAsia="ro-RO"/>
        </w:rPr>
        <w:t xml:space="preserve">.8 - </w:t>
      </w:r>
      <w:r w:rsidRPr="00F938E2">
        <w:rPr>
          <w:rFonts w:ascii="Times New Roman" w:eastAsia="Times New Roman" w:hAnsi="Times New Roman" w:cs="Times New Roman"/>
          <w:sz w:val="24"/>
          <w:szCs w:val="24"/>
          <w:lang w:eastAsia="ro-RO"/>
        </w:rPr>
        <w:t>Achizitorul efectuează plăţi corespunzătoare părţii/părţilor din contract îndeplinite de către subcontractanţii propuşi în ofertă, dacă aceştia solicită plata directă, pentru produsele recepționate (atunci când natura contractului permite acest lucru) şi dacă subcontractanţii propuşi şi-au exprimat opţiunea în acest sens</w:t>
      </w:r>
      <w:r>
        <w:rPr>
          <w:rFonts w:ascii="Times New Roman" w:eastAsia="Times New Roman" w:hAnsi="Times New Roman" w:cs="Times New Roman"/>
          <w:sz w:val="24"/>
          <w:szCs w:val="24"/>
          <w:lang w:eastAsia="ro-RO"/>
        </w:rPr>
        <w:t>, cu respectarea tuturor prevederilor legale în vigoare</w:t>
      </w:r>
      <w:r w:rsidRPr="00F938E2">
        <w:rPr>
          <w:rFonts w:ascii="Times New Roman" w:eastAsia="Times New Roman" w:hAnsi="Times New Roman" w:cs="Times New Roman"/>
          <w:sz w:val="24"/>
          <w:szCs w:val="24"/>
          <w:lang w:eastAsia="ro-RO"/>
        </w:rPr>
        <w:t>.</w:t>
      </w:r>
    </w:p>
    <w:p w:rsidR="003127EB" w:rsidRPr="00F938E2" w:rsidRDefault="003127EB" w:rsidP="003127EB">
      <w:pPr>
        <w:autoSpaceDE w:val="0"/>
        <w:autoSpaceDN w:val="0"/>
        <w:adjustRightInd w:val="0"/>
        <w:spacing w:before="100" w:beforeAutospacing="1" w:after="100" w:afterAutospacing="1" w:line="240" w:lineRule="auto"/>
        <w:ind w:firstLine="720"/>
        <w:jc w:val="both"/>
        <w:rPr>
          <w:rFonts w:ascii="Times New Roman" w:eastAsia="Times New Roman" w:hAnsi="Times New Roman" w:cs="Times New Roman"/>
          <w:sz w:val="24"/>
          <w:szCs w:val="24"/>
          <w:lang w:eastAsia="ro-RO"/>
        </w:rPr>
      </w:pPr>
      <w:r>
        <w:rPr>
          <w:rFonts w:ascii="Times New Roman" w:hAnsi="Times New Roman"/>
          <w:sz w:val="24"/>
          <w:szCs w:val="24"/>
          <w:lang w:eastAsia="ro-RO"/>
        </w:rPr>
        <w:t>15</w:t>
      </w:r>
      <w:r w:rsidRPr="00F938E2">
        <w:rPr>
          <w:rFonts w:ascii="Times New Roman" w:eastAsia="Times New Roman" w:hAnsi="Times New Roman" w:cs="Times New Roman"/>
          <w:sz w:val="24"/>
          <w:szCs w:val="24"/>
          <w:lang w:eastAsia="ro-RO"/>
        </w:rPr>
        <w:t>.9 - Subcontractorii îşi vor exprima la momentul încheierii contractului sau la momentul introducerii acestora în contract, după caz, opţiunea de a fi plătiţi direct de către achizitor. Achizitorul efectuează plăţile directe către subcontractanţii agreaţi doar atunci când prestaţia acestora este confirmată prin documente agreate d</w:t>
      </w:r>
      <w:r w:rsidR="003713FA">
        <w:rPr>
          <w:rFonts w:ascii="Times New Roman" w:eastAsia="Times New Roman" w:hAnsi="Times New Roman" w:cs="Times New Roman"/>
          <w:sz w:val="24"/>
          <w:szCs w:val="24"/>
          <w:lang w:eastAsia="ro-RO"/>
        </w:rPr>
        <w:t>e toate cele 3 părţi, respectiv</w:t>
      </w:r>
      <w:r w:rsidRPr="00F938E2">
        <w:rPr>
          <w:rFonts w:ascii="Times New Roman" w:eastAsia="Times New Roman" w:hAnsi="Times New Roman" w:cs="Times New Roman"/>
          <w:sz w:val="24"/>
          <w:szCs w:val="24"/>
          <w:lang w:eastAsia="ro-RO"/>
        </w:rPr>
        <w:t>: achizitor, executant şi subcontractant sau de achizitor şi subcontractant at</w:t>
      </w:r>
      <w:r w:rsidR="003713FA">
        <w:rPr>
          <w:rFonts w:ascii="Times New Roman" w:eastAsia="Times New Roman" w:hAnsi="Times New Roman" w:cs="Times New Roman"/>
          <w:sz w:val="24"/>
          <w:szCs w:val="24"/>
          <w:lang w:eastAsia="ro-RO"/>
        </w:rPr>
        <w:t xml:space="preserve">unci când, în mod nejustificat, </w:t>
      </w:r>
      <w:r>
        <w:rPr>
          <w:rFonts w:ascii="Times New Roman" w:hAnsi="Times New Roman"/>
          <w:sz w:val="24"/>
          <w:szCs w:val="24"/>
          <w:lang w:eastAsia="ro-RO"/>
        </w:rPr>
        <w:t>Prestatorul</w:t>
      </w:r>
      <w:r w:rsidRPr="00F938E2">
        <w:rPr>
          <w:rFonts w:ascii="Times New Roman" w:eastAsia="Times New Roman" w:hAnsi="Times New Roman" w:cs="Times New Roman"/>
          <w:sz w:val="24"/>
          <w:szCs w:val="24"/>
          <w:lang w:eastAsia="ro-RO"/>
        </w:rPr>
        <w:t xml:space="preserve"> blochează confirmarea executării obligaţiilor asumate de subcontractant. În acest sens, la momentul introducerii în contract  subcontractantul are obligația să încheie un act adițional cu achizitorul și </w:t>
      </w:r>
      <w:r>
        <w:rPr>
          <w:rFonts w:ascii="Times New Roman" w:hAnsi="Times New Roman"/>
          <w:sz w:val="24"/>
          <w:szCs w:val="24"/>
          <w:lang w:eastAsia="ro-RO"/>
        </w:rPr>
        <w:t>Prestatorul</w:t>
      </w:r>
      <w:r w:rsidRPr="00F938E2">
        <w:rPr>
          <w:rFonts w:ascii="Times New Roman" w:eastAsia="Times New Roman" w:hAnsi="Times New Roman" w:cs="Times New Roman"/>
          <w:sz w:val="24"/>
          <w:szCs w:val="24"/>
          <w:lang w:eastAsia="ro-RO"/>
        </w:rPr>
        <w:t xml:space="preserve"> prin care să-și asume răspunderea față de achizitor pentru partea sa din contract.</w:t>
      </w:r>
    </w:p>
    <w:p w:rsidR="003127EB" w:rsidRPr="00F938E2" w:rsidRDefault="003127EB" w:rsidP="003127EB">
      <w:pPr>
        <w:autoSpaceDE w:val="0"/>
        <w:autoSpaceDN w:val="0"/>
        <w:adjustRightInd w:val="0"/>
        <w:spacing w:before="100" w:beforeAutospacing="1" w:after="100" w:afterAutospacing="1" w:line="240" w:lineRule="auto"/>
        <w:ind w:firstLine="720"/>
        <w:jc w:val="both"/>
        <w:rPr>
          <w:rFonts w:ascii="Times New Roman" w:eastAsia="Times New Roman" w:hAnsi="Times New Roman" w:cs="Times New Roman"/>
          <w:sz w:val="24"/>
          <w:szCs w:val="24"/>
          <w:lang w:eastAsia="ro-RO"/>
        </w:rPr>
      </w:pPr>
      <w:r>
        <w:rPr>
          <w:rFonts w:ascii="Times New Roman" w:hAnsi="Times New Roman"/>
          <w:sz w:val="24"/>
          <w:szCs w:val="24"/>
          <w:lang w:eastAsia="ro-RO"/>
        </w:rPr>
        <w:t>15</w:t>
      </w:r>
      <w:r w:rsidRPr="00F938E2">
        <w:rPr>
          <w:rFonts w:ascii="Times New Roman" w:eastAsia="Times New Roman" w:hAnsi="Times New Roman" w:cs="Times New Roman"/>
          <w:sz w:val="24"/>
          <w:szCs w:val="24"/>
          <w:lang w:eastAsia="ro-RO"/>
        </w:rPr>
        <w:t xml:space="preserve">.10 - </w:t>
      </w:r>
      <w:r>
        <w:rPr>
          <w:rFonts w:ascii="Times New Roman" w:hAnsi="Times New Roman"/>
          <w:sz w:val="24"/>
          <w:szCs w:val="24"/>
          <w:lang w:eastAsia="ro-RO"/>
        </w:rPr>
        <w:t>Prestatorul</w:t>
      </w:r>
      <w:r w:rsidRPr="00F938E2">
        <w:rPr>
          <w:rFonts w:ascii="Times New Roman" w:eastAsia="Times New Roman" w:hAnsi="Times New Roman" w:cs="Times New Roman"/>
          <w:sz w:val="24"/>
          <w:szCs w:val="24"/>
          <w:lang w:eastAsia="ro-RO"/>
        </w:rPr>
        <w:t xml:space="preserve"> este pe deplin răspunzător faţă de achizitor pentru modul în care subcontractantul îşi îndeplineşte partea sa din contract.</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noProof/>
          <w:sz w:val="24"/>
          <w:szCs w:val="24"/>
          <w:lang w:val="es-ES"/>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 xml:space="preserve">.11 - </w:t>
      </w:r>
      <w:r>
        <w:rPr>
          <w:rFonts w:ascii="Times New Roman" w:eastAsia="Times New Roman" w:hAnsi="Times New Roman"/>
          <w:noProof/>
          <w:sz w:val="24"/>
          <w:szCs w:val="24"/>
          <w:lang w:val="es-ES"/>
        </w:rPr>
        <w:t>Prestatorul</w:t>
      </w:r>
      <w:r w:rsidRPr="00F938E2">
        <w:rPr>
          <w:rFonts w:ascii="Times New Roman" w:eastAsia="Times New Roman" w:hAnsi="Times New Roman" w:cs="Times New Roman"/>
          <w:b/>
          <w:noProof/>
          <w:sz w:val="24"/>
          <w:szCs w:val="24"/>
          <w:lang w:val="es-ES"/>
        </w:rPr>
        <w:t xml:space="preserve"> </w:t>
      </w:r>
      <w:r w:rsidRPr="00F938E2">
        <w:rPr>
          <w:rFonts w:ascii="Times New Roman" w:eastAsia="Times New Roman" w:hAnsi="Times New Roman" w:cs="Times New Roman"/>
          <w:noProof/>
          <w:sz w:val="24"/>
          <w:szCs w:val="24"/>
          <w:lang w:val="es-ES"/>
        </w:rPr>
        <w:t>are dreptul de a pretinde daune-interese subcontractanţilor dacă aceştia nu îşi îndeplinesc partea lor din contract.</w:t>
      </w:r>
    </w:p>
    <w:p w:rsidR="003127EB" w:rsidRPr="00F938E2" w:rsidRDefault="003127EB" w:rsidP="003127EB">
      <w:pPr>
        <w:spacing w:before="100" w:beforeAutospacing="1" w:after="100" w:afterAutospacing="1" w:line="240" w:lineRule="auto"/>
        <w:ind w:firstLine="720"/>
        <w:jc w:val="both"/>
        <w:rPr>
          <w:rFonts w:ascii="Times New Roman" w:eastAsia="Times New Roman" w:hAnsi="Times New Roman" w:cs="Times New Roman"/>
          <w:b/>
          <w:noProof/>
          <w:sz w:val="24"/>
          <w:szCs w:val="24"/>
          <w:lang w:val="it-IT"/>
        </w:rPr>
      </w:pPr>
      <w:r>
        <w:rPr>
          <w:rFonts w:ascii="Times New Roman" w:eastAsia="Times New Roman" w:hAnsi="Times New Roman"/>
          <w:noProof/>
          <w:sz w:val="24"/>
          <w:szCs w:val="24"/>
          <w:lang w:val="es-ES"/>
        </w:rPr>
        <w:t>15</w:t>
      </w:r>
      <w:r w:rsidRPr="00F938E2">
        <w:rPr>
          <w:rFonts w:ascii="Times New Roman" w:eastAsia="Times New Roman" w:hAnsi="Times New Roman" w:cs="Times New Roman"/>
          <w:noProof/>
          <w:sz w:val="24"/>
          <w:szCs w:val="24"/>
          <w:lang w:val="es-ES"/>
        </w:rPr>
        <w:t>.12 -</w:t>
      </w:r>
      <w:r w:rsidRPr="00F938E2">
        <w:rPr>
          <w:rFonts w:ascii="Times New Roman" w:eastAsia="Times New Roman" w:hAnsi="Times New Roman" w:cs="Times New Roman"/>
          <w:noProof/>
          <w:sz w:val="24"/>
          <w:szCs w:val="24"/>
          <w:lang w:val="it-IT"/>
        </w:rPr>
        <w:t xml:space="preserve"> </w:t>
      </w:r>
      <w:r>
        <w:rPr>
          <w:rFonts w:ascii="Times New Roman" w:eastAsia="Times New Roman" w:hAnsi="Times New Roman"/>
          <w:noProof/>
          <w:sz w:val="24"/>
          <w:szCs w:val="24"/>
          <w:lang w:val="it-IT"/>
        </w:rPr>
        <w:t>Prestatorul</w:t>
      </w:r>
      <w:r w:rsidRPr="00F938E2">
        <w:rPr>
          <w:rFonts w:ascii="Times New Roman" w:eastAsia="Times New Roman" w:hAnsi="Times New Roman" w:cs="Times New Roman"/>
          <w:noProof/>
          <w:sz w:val="24"/>
          <w:szCs w:val="24"/>
          <w:lang w:val="it-IT"/>
        </w:rPr>
        <w:t xml:space="preserve"> poate schimba oricare subcontractant numai dacă acesta nu şi-a îndeplinit partea sa din contract. Schimbarea subcontractantului nu va schimba preţul contractului şi va fi notificată achizitorului</w:t>
      </w:r>
      <w:r w:rsidRPr="00F938E2">
        <w:rPr>
          <w:rFonts w:ascii="Times New Roman" w:eastAsia="Times New Roman" w:hAnsi="Times New Roman" w:cs="Times New Roman"/>
          <w:b/>
          <w:noProof/>
          <w:sz w:val="24"/>
          <w:szCs w:val="24"/>
          <w:lang w:val="it-IT"/>
        </w:rPr>
        <w:t>.</w:t>
      </w:r>
    </w:p>
    <w:p w:rsidR="003127EB" w:rsidRPr="002E1B83" w:rsidRDefault="003127EB" w:rsidP="002E1B83">
      <w:pPr>
        <w:autoSpaceDE w:val="0"/>
        <w:autoSpaceDN w:val="0"/>
        <w:adjustRightInd w:val="0"/>
        <w:spacing w:before="100" w:beforeAutospacing="1" w:after="100" w:afterAutospacing="1" w:line="240" w:lineRule="auto"/>
        <w:ind w:firstLine="720"/>
        <w:jc w:val="both"/>
        <w:rPr>
          <w:rFonts w:ascii="Times New Roman" w:eastAsia="Times New Roman" w:hAnsi="Times New Roman" w:cs="Times New Roman"/>
          <w:noProof/>
          <w:sz w:val="24"/>
          <w:szCs w:val="24"/>
          <w:lang w:val="it-IT"/>
        </w:rPr>
      </w:pPr>
      <w:r>
        <w:rPr>
          <w:rFonts w:ascii="Times New Roman" w:eastAsia="Times New Roman" w:hAnsi="Times New Roman"/>
          <w:noProof/>
          <w:sz w:val="24"/>
          <w:szCs w:val="24"/>
          <w:lang w:val="it-IT"/>
        </w:rPr>
        <w:t>15</w:t>
      </w:r>
      <w:r w:rsidRPr="00F938E2">
        <w:rPr>
          <w:rFonts w:ascii="Times New Roman" w:eastAsia="Times New Roman" w:hAnsi="Times New Roman" w:cs="Times New Roman"/>
          <w:noProof/>
          <w:sz w:val="24"/>
          <w:szCs w:val="24"/>
          <w:lang w:val="it-IT"/>
        </w:rPr>
        <w:t xml:space="preserve">.13 - În cazul în care un contract de subcontractare este denunţat unilateral/reziliat de către una din părţi, </w:t>
      </w:r>
      <w:r>
        <w:rPr>
          <w:rFonts w:ascii="Times New Roman" w:eastAsia="Times New Roman" w:hAnsi="Times New Roman"/>
          <w:noProof/>
          <w:sz w:val="24"/>
          <w:szCs w:val="24"/>
          <w:lang w:val="it-IT"/>
        </w:rPr>
        <w:t>Prestatorul</w:t>
      </w:r>
      <w:r w:rsidRPr="00F938E2">
        <w:rPr>
          <w:rFonts w:ascii="Times New Roman" w:eastAsia="Times New Roman" w:hAnsi="Times New Roman" w:cs="Times New Roman"/>
          <w:noProof/>
          <w:sz w:val="24"/>
          <w:szCs w:val="24"/>
          <w:lang w:val="it-IT"/>
        </w:rPr>
        <w:t xml:space="preserve"> are obligaţia de a prelua partea/părţile din contract aferente activităţii subcontractate sau de a înlocui acest subcontractant cu un nou subcontractant în condiţiile prezentului contract </w:t>
      </w:r>
      <w:r w:rsidR="00225C9D">
        <w:rPr>
          <w:rFonts w:ascii="Times New Roman" w:eastAsia="Times New Roman" w:hAnsi="Times New Roman" w:cs="Times New Roman"/>
          <w:noProof/>
          <w:sz w:val="24"/>
          <w:szCs w:val="24"/>
          <w:lang w:val="it-IT"/>
        </w:rPr>
        <w:t>ş</w:t>
      </w:r>
      <w:r w:rsidRPr="00F938E2">
        <w:rPr>
          <w:rFonts w:ascii="Times New Roman" w:eastAsia="Times New Roman" w:hAnsi="Times New Roman" w:cs="Times New Roman"/>
          <w:noProof/>
          <w:sz w:val="24"/>
          <w:szCs w:val="24"/>
          <w:lang w:val="it-IT"/>
        </w:rPr>
        <w:t>i ale  Legii  nr. 98/2016</w:t>
      </w:r>
      <w:r w:rsidR="00225C9D">
        <w:rPr>
          <w:rFonts w:ascii="Times New Roman" w:eastAsia="Times New Roman" w:hAnsi="Times New Roman" w:cs="Times New Roman"/>
          <w:noProof/>
          <w:sz w:val="24"/>
          <w:szCs w:val="24"/>
          <w:lang w:val="it-IT"/>
        </w:rPr>
        <w:t xml:space="preserve"> privind achiziţiile publice</w:t>
      </w:r>
      <w:r w:rsidRPr="00F938E2">
        <w:rPr>
          <w:rFonts w:ascii="Times New Roman" w:eastAsia="Times New Roman" w:hAnsi="Times New Roman" w:cs="Times New Roman"/>
          <w:noProof/>
          <w:sz w:val="24"/>
          <w:szCs w:val="24"/>
          <w:lang w:val="it-IT"/>
        </w:rPr>
        <w:t>.</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it-IT"/>
        </w:rPr>
      </w:pPr>
      <w:r w:rsidRPr="00D63D1E">
        <w:rPr>
          <w:rFonts w:ascii="Times New Roman" w:hAnsi="Times New Roman" w:cs="Times New Roman"/>
          <w:b/>
          <w:szCs w:val="24"/>
          <w:lang w:val="it-IT"/>
        </w:rPr>
        <w:t>1</w:t>
      </w:r>
      <w:r w:rsidR="002E1B83">
        <w:rPr>
          <w:rFonts w:ascii="Times New Roman" w:hAnsi="Times New Roman" w:cs="Times New Roman"/>
          <w:b/>
          <w:szCs w:val="24"/>
          <w:lang w:val="it-IT"/>
        </w:rPr>
        <w:t>6</w:t>
      </w:r>
      <w:r w:rsidRPr="00D63D1E">
        <w:rPr>
          <w:rFonts w:ascii="Times New Roman" w:hAnsi="Times New Roman" w:cs="Times New Roman"/>
          <w:b/>
          <w:szCs w:val="24"/>
          <w:lang w:val="it-IT"/>
        </w:rPr>
        <w:t xml:space="preserve">. Amendamente </w:t>
      </w:r>
    </w:p>
    <w:p w:rsidR="0056517F" w:rsidRPr="003E66CB" w:rsidRDefault="0056517F" w:rsidP="007E1CF6">
      <w:pPr>
        <w:pStyle w:val="DefaultText"/>
        <w:spacing w:before="100" w:beforeAutospacing="1" w:after="100" w:afterAutospacing="1"/>
        <w:ind w:right="175" w:firstLine="720"/>
        <w:jc w:val="both"/>
        <w:rPr>
          <w:rFonts w:ascii="Times New Roman" w:hAnsi="Times New Roman" w:cs="Times New Roman"/>
          <w:b/>
          <w:i/>
          <w:szCs w:val="24"/>
        </w:rPr>
      </w:pPr>
      <w:r w:rsidRPr="00D63D1E">
        <w:rPr>
          <w:rFonts w:ascii="Times New Roman" w:hAnsi="Times New Roman" w:cs="Times New Roman"/>
          <w:szCs w:val="24"/>
          <w:lang w:val="it-IT"/>
        </w:rPr>
        <w:t>1</w:t>
      </w:r>
      <w:r w:rsidR="002E1B83">
        <w:rPr>
          <w:rFonts w:ascii="Times New Roman" w:hAnsi="Times New Roman" w:cs="Times New Roman"/>
          <w:szCs w:val="24"/>
          <w:lang w:val="it-IT"/>
        </w:rPr>
        <w:t>6</w:t>
      </w:r>
      <w:r w:rsidRPr="00D63D1E">
        <w:rPr>
          <w:rFonts w:ascii="Times New Roman" w:hAnsi="Times New Roman" w:cs="Times New Roman"/>
          <w:szCs w:val="24"/>
          <w:lang w:val="it-IT"/>
        </w:rPr>
        <w:t>.1 - P</w:t>
      </w:r>
      <w:r w:rsidR="00401680">
        <w:rPr>
          <w:rFonts w:ascii="Times New Roman" w:hAnsi="Times New Roman" w:cs="Times New Roman"/>
          <w:szCs w:val="24"/>
          <w:lang w:val="it-IT"/>
        </w:rPr>
        <w:t>ă</w:t>
      </w:r>
      <w:r w:rsidRPr="00D63D1E">
        <w:rPr>
          <w:rFonts w:ascii="Times New Roman" w:hAnsi="Times New Roman" w:cs="Times New Roman"/>
          <w:szCs w:val="24"/>
          <w:lang w:val="it-IT"/>
        </w:rPr>
        <w:t>r</w:t>
      </w:r>
      <w:r w:rsidR="00401680">
        <w:rPr>
          <w:rFonts w:ascii="Times New Roman" w:hAnsi="Times New Roman" w:cs="Times New Roman"/>
          <w:szCs w:val="24"/>
          <w:lang w:val="it-IT"/>
        </w:rPr>
        <w:t>ţ</w:t>
      </w:r>
      <w:r w:rsidRPr="00D63D1E">
        <w:rPr>
          <w:rFonts w:ascii="Times New Roman" w:hAnsi="Times New Roman" w:cs="Times New Roman"/>
          <w:szCs w:val="24"/>
          <w:lang w:val="it-IT"/>
        </w:rPr>
        <w:t xml:space="preserve">ile contractante au dreptul, pe durata </w:t>
      </w:r>
      <w:r w:rsidR="00401680">
        <w:rPr>
          <w:rFonts w:ascii="Times New Roman" w:hAnsi="Times New Roman" w:cs="Times New Roman"/>
          <w:szCs w:val="24"/>
          <w:lang w:val="it-IT"/>
        </w:rPr>
        <w:t>î</w:t>
      </w:r>
      <w:r w:rsidRPr="00D63D1E">
        <w:rPr>
          <w:rFonts w:ascii="Times New Roman" w:hAnsi="Times New Roman" w:cs="Times New Roman"/>
          <w:szCs w:val="24"/>
          <w:lang w:val="it-IT"/>
        </w:rPr>
        <w:t>ndeplinirii contractului, de a conveni modificarea clauzelor contractului, prin act adi</w:t>
      </w:r>
      <w:r w:rsidR="00401680">
        <w:rPr>
          <w:rFonts w:ascii="Times New Roman" w:hAnsi="Times New Roman" w:cs="Times New Roman"/>
          <w:szCs w:val="24"/>
          <w:lang w:val="it-IT"/>
        </w:rPr>
        <w:t>ţ</w:t>
      </w:r>
      <w:r w:rsidRPr="00D63D1E">
        <w:rPr>
          <w:rFonts w:ascii="Times New Roman" w:hAnsi="Times New Roman" w:cs="Times New Roman"/>
          <w:szCs w:val="24"/>
          <w:lang w:val="it-IT"/>
        </w:rPr>
        <w:t xml:space="preserve">ional, </w:t>
      </w:r>
      <w:r w:rsidRPr="00D63D1E">
        <w:rPr>
          <w:rFonts w:ascii="Times New Roman" w:hAnsi="Times New Roman" w:cs="Times New Roman"/>
          <w:szCs w:val="24"/>
        </w:rPr>
        <w:t>numai în cazul apariţiei unor circumstanţe care lezează interesele comerciale legitime ale acestora şi care nu au putut fi prevăzute la data încheierii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it-IT"/>
        </w:rPr>
      </w:pPr>
      <w:r w:rsidRPr="00D63D1E">
        <w:rPr>
          <w:rFonts w:ascii="Times New Roman" w:hAnsi="Times New Roman" w:cs="Times New Roman"/>
          <w:b/>
          <w:szCs w:val="24"/>
          <w:lang w:val="it-IT"/>
        </w:rPr>
        <w:t>1</w:t>
      </w:r>
      <w:r w:rsidR="002E1B83">
        <w:rPr>
          <w:rFonts w:ascii="Times New Roman" w:hAnsi="Times New Roman" w:cs="Times New Roman"/>
          <w:b/>
          <w:szCs w:val="24"/>
          <w:lang w:val="it-IT"/>
        </w:rPr>
        <w:t>6</w:t>
      </w:r>
      <w:r w:rsidRPr="00D63D1E">
        <w:rPr>
          <w:rFonts w:ascii="Times New Roman" w:hAnsi="Times New Roman" w:cs="Times New Roman"/>
          <w:b/>
          <w:szCs w:val="24"/>
          <w:lang w:val="it-IT"/>
        </w:rPr>
        <w:t>. Încetarea şi rezilierea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w:t>
      </w:r>
      <w:r w:rsidR="002E1B83">
        <w:rPr>
          <w:rFonts w:ascii="Times New Roman" w:hAnsi="Times New Roman" w:cs="Times New Roman"/>
          <w:szCs w:val="24"/>
          <w:lang w:val="it-IT"/>
        </w:rPr>
        <w:t>6</w:t>
      </w:r>
      <w:r w:rsidRPr="00D63D1E">
        <w:rPr>
          <w:rFonts w:ascii="Times New Roman" w:hAnsi="Times New Roman" w:cs="Times New Roman"/>
          <w:szCs w:val="24"/>
          <w:lang w:val="it-IT"/>
        </w:rPr>
        <w:t>.1 – Prezentul contract încetează în următoarele cazuri:</w:t>
      </w:r>
    </w:p>
    <w:p w:rsidR="0056517F" w:rsidRPr="00D63D1E" w:rsidRDefault="0056517F" w:rsidP="003E66CB">
      <w:pPr>
        <w:pStyle w:val="DefaultText"/>
        <w:spacing w:before="100" w:beforeAutospacing="1" w:after="100" w:afterAutospacing="1"/>
        <w:ind w:firstLine="360"/>
        <w:jc w:val="both"/>
        <w:rPr>
          <w:rFonts w:ascii="Times New Roman" w:hAnsi="Times New Roman" w:cs="Times New Roman"/>
          <w:szCs w:val="24"/>
          <w:lang w:val="fr-FR"/>
        </w:rPr>
      </w:pPr>
      <w:r w:rsidRPr="00D63D1E">
        <w:rPr>
          <w:rFonts w:ascii="Times New Roman" w:hAnsi="Times New Roman" w:cs="Times New Roman"/>
          <w:szCs w:val="24"/>
          <w:lang w:val="fr-FR"/>
        </w:rPr>
        <w:t>- de drept, la expirarea termenului pentru care a fost încheiat;</w:t>
      </w:r>
    </w:p>
    <w:p w:rsidR="0056517F" w:rsidRPr="00D63D1E" w:rsidRDefault="0056517F" w:rsidP="003E66CB">
      <w:pPr>
        <w:pStyle w:val="DefaultText"/>
        <w:spacing w:before="100" w:beforeAutospacing="1" w:after="100" w:afterAutospacing="1"/>
        <w:ind w:firstLine="360"/>
        <w:jc w:val="both"/>
        <w:rPr>
          <w:rFonts w:ascii="Times New Roman" w:hAnsi="Times New Roman" w:cs="Times New Roman"/>
          <w:szCs w:val="24"/>
          <w:lang w:val="es-ES"/>
        </w:rPr>
      </w:pPr>
      <w:r w:rsidRPr="00D63D1E">
        <w:rPr>
          <w:rFonts w:ascii="Times New Roman" w:hAnsi="Times New Roman" w:cs="Times New Roman"/>
          <w:szCs w:val="24"/>
          <w:lang w:val="es-ES"/>
        </w:rPr>
        <w:t>- în cazul expres  prevazut la art.16.5 ;</w:t>
      </w:r>
    </w:p>
    <w:p w:rsidR="0056517F" w:rsidRPr="00D63D1E" w:rsidRDefault="0056517F" w:rsidP="003E66CB">
      <w:pPr>
        <w:pStyle w:val="DefaultText"/>
        <w:spacing w:before="100" w:beforeAutospacing="1" w:after="100" w:afterAutospacing="1"/>
        <w:ind w:firstLine="360"/>
        <w:jc w:val="both"/>
        <w:rPr>
          <w:rFonts w:ascii="Times New Roman" w:hAnsi="Times New Roman" w:cs="Times New Roman"/>
          <w:szCs w:val="24"/>
          <w:lang w:val="es-ES"/>
        </w:rPr>
      </w:pPr>
      <w:r w:rsidRPr="00D63D1E">
        <w:rPr>
          <w:rFonts w:ascii="Times New Roman" w:hAnsi="Times New Roman" w:cs="Times New Roman"/>
          <w:szCs w:val="24"/>
          <w:lang w:val="es-ES"/>
        </w:rPr>
        <w:lastRenderedPageBreak/>
        <w:t>- cu acordul scris al părţilor, printr-o notificare scrisă, transmisă cu 10 zile înainte de data preconizată pentru încetarea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w:t>
      </w:r>
      <w:r w:rsidR="002E1B83">
        <w:rPr>
          <w:rFonts w:ascii="Times New Roman" w:hAnsi="Times New Roman" w:cs="Times New Roman"/>
          <w:szCs w:val="24"/>
          <w:lang w:val="it-IT"/>
        </w:rPr>
        <w:t>6</w:t>
      </w:r>
      <w:r w:rsidRPr="00D63D1E">
        <w:rPr>
          <w:rFonts w:ascii="Times New Roman" w:hAnsi="Times New Roman" w:cs="Times New Roman"/>
          <w:szCs w:val="24"/>
          <w:lang w:val="it-IT"/>
        </w:rPr>
        <w:t>.2 – Prezentul contract poate fi reziliat dacă una dintre părţi  nu îşi respectă obligaţiile asumate prin prezentul contract. În acest caz, cealaltă parte poate, printr-o notificare scrisă să solicite rezilierea contractului. Rezilierea produce efecte de plin drept fără intervenţia vreunei instanţe de judecată.</w:t>
      </w:r>
    </w:p>
    <w:p w:rsidR="0056517F" w:rsidRPr="00D63D1E" w:rsidRDefault="0056517F" w:rsidP="007E1CF6">
      <w:pPr>
        <w:pStyle w:val="ListParagraph"/>
        <w:spacing w:before="100" w:beforeAutospacing="1" w:after="100" w:afterAutospacing="1" w:line="283" w:lineRule="exact"/>
        <w:ind w:left="360" w:firstLine="360"/>
        <w:contextualSpacing w:val="0"/>
        <w:jc w:val="both"/>
      </w:pPr>
      <w:r w:rsidRPr="00D63D1E">
        <w:t>1</w:t>
      </w:r>
      <w:r w:rsidR="002E1B83">
        <w:t>6</w:t>
      </w:r>
      <w:r w:rsidRPr="00D63D1E">
        <w:t>.3 - Prestatorul va suporta sancţiunile aplicate în urma controalelor organelor abilitate; în situaţia în care prestatorul este sancţionat în mod repetat, achizitorul va denunţa unilateral contractul.</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pt-BR"/>
        </w:rPr>
      </w:pPr>
      <w:r w:rsidRPr="00D63D1E">
        <w:rPr>
          <w:rFonts w:ascii="Times New Roman" w:hAnsi="Times New Roman" w:cs="Times New Roman"/>
          <w:b/>
          <w:szCs w:val="24"/>
          <w:lang w:val="pt-BR"/>
        </w:rPr>
        <w:t>1</w:t>
      </w:r>
      <w:r w:rsidR="002E1B83">
        <w:rPr>
          <w:rFonts w:ascii="Times New Roman" w:hAnsi="Times New Roman" w:cs="Times New Roman"/>
          <w:b/>
          <w:szCs w:val="24"/>
          <w:lang w:val="pt-BR"/>
        </w:rPr>
        <w:t>7</w:t>
      </w:r>
      <w:r w:rsidRPr="00D63D1E">
        <w:rPr>
          <w:rFonts w:ascii="Times New Roman" w:hAnsi="Times New Roman" w:cs="Times New Roman"/>
          <w:b/>
          <w:szCs w:val="24"/>
          <w:lang w:val="pt-BR"/>
        </w:rPr>
        <w:t>.  Forţa majoră</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pt-BR"/>
        </w:rPr>
      </w:pPr>
      <w:r w:rsidRPr="00D63D1E">
        <w:rPr>
          <w:rFonts w:ascii="Times New Roman" w:hAnsi="Times New Roman" w:cs="Times New Roman"/>
          <w:szCs w:val="24"/>
          <w:lang w:val="pt-BR"/>
        </w:rPr>
        <w:t>1</w:t>
      </w:r>
      <w:r w:rsidR="002E1B83">
        <w:rPr>
          <w:rFonts w:ascii="Times New Roman" w:hAnsi="Times New Roman" w:cs="Times New Roman"/>
          <w:szCs w:val="24"/>
          <w:lang w:val="pt-BR"/>
        </w:rPr>
        <w:t>7</w:t>
      </w:r>
      <w:r w:rsidRPr="00D63D1E">
        <w:rPr>
          <w:rFonts w:ascii="Times New Roman" w:hAnsi="Times New Roman" w:cs="Times New Roman"/>
          <w:szCs w:val="24"/>
          <w:lang w:val="pt-BR"/>
        </w:rPr>
        <w:t>.1 - Forţa majoră este constatată de o autoritate competentă.</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pt-BR"/>
        </w:rPr>
      </w:pPr>
      <w:r w:rsidRPr="00D63D1E">
        <w:rPr>
          <w:rFonts w:ascii="Times New Roman" w:hAnsi="Times New Roman" w:cs="Times New Roman"/>
          <w:szCs w:val="24"/>
          <w:lang w:val="pt-BR"/>
        </w:rPr>
        <w:t>1</w:t>
      </w:r>
      <w:r w:rsidR="002E1B83">
        <w:rPr>
          <w:rFonts w:ascii="Times New Roman" w:hAnsi="Times New Roman" w:cs="Times New Roman"/>
          <w:szCs w:val="24"/>
          <w:lang w:val="pt-BR"/>
        </w:rPr>
        <w:t>7</w:t>
      </w:r>
      <w:r w:rsidRPr="00D63D1E">
        <w:rPr>
          <w:rFonts w:ascii="Times New Roman" w:hAnsi="Times New Roman" w:cs="Times New Roman"/>
          <w:szCs w:val="24"/>
          <w:lang w:val="pt-BR"/>
        </w:rPr>
        <w:t>.2 - Forţa majoră exonerează părţile contractante de îndeplinirea obligaţiilor asumate prin prezentul contract, pe toata perioada în care aceasta acţionează.</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pt-BR"/>
        </w:rPr>
      </w:pPr>
      <w:r w:rsidRPr="00D63D1E">
        <w:rPr>
          <w:rFonts w:ascii="Times New Roman" w:hAnsi="Times New Roman" w:cs="Times New Roman"/>
          <w:szCs w:val="24"/>
          <w:lang w:val="pt-BR"/>
        </w:rPr>
        <w:t>1</w:t>
      </w:r>
      <w:r w:rsidR="002E1B83">
        <w:rPr>
          <w:rFonts w:ascii="Times New Roman" w:hAnsi="Times New Roman" w:cs="Times New Roman"/>
          <w:szCs w:val="24"/>
          <w:lang w:val="pt-BR"/>
        </w:rPr>
        <w:t>7</w:t>
      </w:r>
      <w:r w:rsidRPr="00D63D1E">
        <w:rPr>
          <w:rFonts w:ascii="Times New Roman" w:hAnsi="Times New Roman" w:cs="Times New Roman"/>
          <w:szCs w:val="24"/>
          <w:lang w:val="pt-BR"/>
        </w:rPr>
        <w:t xml:space="preserve">.3 - </w:t>
      </w:r>
      <w:r w:rsidR="00401680">
        <w:rPr>
          <w:rFonts w:ascii="Times New Roman" w:hAnsi="Times New Roman" w:cs="Times New Roman"/>
          <w:szCs w:val="24"/>
          <w:lang w:val="pt-BR"/>
        </w:rPr>
        <w:t>Î</w:t>
      </w:r>
      <w:r w:rsidRPr="00D63D1E">
        <w:rPr>
          <w:rFonts w:ascii="Times New Roman" w:hAnsi="Times New Roman" w:cs="Times New Roman"/>
          <w:szCs w:val="24"/>
          <w:lang w:val="pt-BR"/>
        </w:rPr>
        <w:t>ndeplinirea contractului va fi suspendată în perioada de acţiune a forţei majore, dar fără a prejudicia drepturile ce li se cuveneau părţilor până la apariţia acesteia.</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pt-BR"/>
        </w:rPr>
      </w:pPr>
      <w:r w:rsidRPr="00D63D1E">
        <w:rPr>
          <w:rFonts w:ascii="Times New Roman" w:hAnsi="Times New Roman" w:cs="Times New Roman"/>
          <w:szCs w:val="24"/>
          <w:lang w:val="pt-BR"/>
        </w:rPr>
        <w:t>1</w:t>
      </w:r>
      <w:r w:rsidR="002E1B83">
        <w:rPr>
          <w:rFonts w:ascii="Times New Roman" w:hAnsi="Times New Roman" w:cs="Times New Roman"/>
          <w:szCs w:val="24"/>
          <w:lang w:val="pt-BR"/>
        </w:rPr>
        <w:t>7</w:t>
      </w:r>
      <w:r w:rsidRPr="00D63D1E">
        <w:rPr>
          <w:rFonts w:ascii="Times New Roman" w:hAnsi="Times New Roman" w:cs="Times New Roman"/>
          <w:szCs w:val="24"/>
          <w:lang w:val="pt-BR"/>
        </w:rPr>
        <w:t>.4 - Partea contractantă care invocă forţa majoră are obligaţia de a notifica celeilalte părţi, imediat şi în mod complet, producerea acesteia şi să ia orice măsuri care îi stau la dispozitie în vederea limitării consecinţelor.</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pt-BR"/>
        </w:rPr>
      </w:pPr>
      <w:r w:rsidRPr="00D63D1E">
        <w:rPr>
          <w:rFonts w:ascii="Times New Roman" w:hAnsi="Times New Roman" w:cs="Times New Roman"/>
          <w:szCs w:val="24"/>
          <w:lang w:val="pt-BR"/>
        </w:rPr>
        <w:t>1</w:t>
      </w:r>
      <w:r w:rsidR="002E1B83">
        <w:rPr>
          <w:rFonts w:ascii="Times New Roman" w:hAnsi="Times New Roman" w:cs="Times New Roman"/>
          <w:szCs w:val="24"/>
          <w:lang w:val="pt-BR"/>
        </w:rPr>
        <w:t>7</w:t>
      </w:r>
      <w:r w:rsidRPr="00D63D1E">
        <w:rPr>
          <w:rFonts w:ascii="Times New Roman" w:hAnsi="Times New Roman" w:cs="Times New Roman"/>
          <w:szCs w:val="24"/>
          <w:lang w:val="pt-BR"/>
        </w:rPr>
        <w:t>.5</w:t>
      </w:r>
      <w:r w:rsidRPr="00D63D1E">
        <w:rPr>
          <w:rFonts w:ascii="Times New Roman" w:hAnsi="Times New Roman" w:cs="Times New Roman"/>
          <w:b/>
          <w:szCs w:val="24"/>
          <w:lang w:val="pt-BR"/>
        </w:rPr>
        <w:t xml:space="preserve"> </w:t>
      </w:r>
      <w:r w:rsidRPr="00D63D1E">
        <w:rPr>
          <w:rFonts w:ascii="Times New Roman" w:hAnsi="Times New Roman" w:cs="Times New Roman"/>
          <w:szCs w:val="24"/>
          <w:lang w:val="pt-BR"/>
        </w:rPr>
        <w:t>- Dacă forţa majoră acţionează sau se estimează că va acţiona o perioada mai mare de 10 zile , fiecare parte va avea dreptul să notifice celeilalte</w:t>
      </w:r>
      <w:r w:rsidRPr="00D63D1E">
        <w:rPr>
          <w:rFonts w:ascii="Times New Roman" w:hAnsi="Times New Roman" w:cs="Times New Roman"/>
          <w:b/>
          <w:szCs w:val="24"/>
          <w:lang w:val="pt-BR"/>
        </w:rPr>
        <w:t xml:space="preserve"> </w:t>
      </w:r>
      <w:r w:rsidRPr="00D63D1E">
        <w:rPr>
          <w:rFonts w:ascii="Times New Roman" w:hAnsi="Times New Roman" w:cs="Times New Roman"/>
          <w:szCs w:val="24"/>
          <w:lang w:val="pt-BR"/>
        </w:rPr>
        <w:t>părţi încetarea de plin drept a prezentului contract, fără ca vreuna din părţi să poată pretinde celeilalte daune-interese.</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it-IT"/>
        </w:rPr>
      </w:pPr>
      <w:r w:rsidRPr="00D63D1E">
        <w:rPr>
          <w:rFonts w:ascii="Times New Roman" w:hAnsi="Times New Roman" w:cs="Times New Roman"/>
          <w:b/>
          <w:szCs w:val="24"/>
          <w:lang w:val="it-IT"/>
        </w:rPr>
        <w:t>1</w:t>
      </w:r>
      <w:r w:rsidR="002E1B83">
        <w:rPr>
          <w:rFonts w:ascii="Times New Roman" w:hAnsi="Times New Roman" w:cs="Times New Roman"/>
          <w:b/>
          <w:szCs w:val="24"/>
          <w:lang w:val="it-IT"/>
        </w:rPr>
        <w:t>8</w:t>
      </w:r>
      <w:r w:rsidRPr="00D63D1E">
        <w:rPr>
          <w:rFonts w:ascii="Times New Roman" w:hAnsi="Times New Roman" w:cs="Times New Roman"/>
          <w:b/>
          <w:szCs w:val="24"/>
          <w:lang w:val="it-IT"/>
        </w:rPr>
        <w:t>. Soluţionarea litigiilor</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w:t>
      </w:r>
      <w:r w:rsidR="002E1B83">
        <w:rPr>
          <w:rFonts w:ascii="Times New Roman" w:hAnsi="Times New Roman" w:cs="Times New Roman"/>
          <w:szCs w:val="24"/>
          <w:lang w:val="it-IT"/>
        </w:rPr>
        <w:t>8</w:t>
      </w:r>
      <w:r w:rsidRPr="00D63D1E">
        <w:rPr>
          <w:rFonts w:ascii="Times New Roman" w:hAnsi="Times New Roman" w:cs="Times New Roman"/>
          <w:szCs w:val="24"/>
          <w:lang w:val="it-IT"/>
        </w:rPr>
        <w:t>.1 - Achizitorul şi  prestatorul vor face toate eforturile pentru a rezolva pe cale amiabilă, prin tratative directe, orice neînţelegere sau disputa care se poate ivi între ei în cadrul sau în legătură cu îndeplinirea contractului.</w:t>
      </w:r>
    </w:p>
    <w:p w:rsidR="002E1B83" w:rsidRPr="00D63D1E" w:rsidRDefault="0056517F" w:rsidP="002E1B83">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w:t>
      </w:r>
      <w:r w:rsidR="002E1B83">
        <w:rPr>
          <w:rFonts w:ascii="Times New Roman" w:hAnsi="Times New Roman" w:cs="Times New Roman"/>
          <w:szCs w:val="24"/>
          <w:lang w:val="it-IT"/>
        </w:rPr>
        <w:t>8</w:t>
      </w:r>
      <w:r w:rsidRPr="00D63D1E">
        <w:rPr>
          <w:rFonts w:ascii="Times New Roman" w:hAnsi="Times New Roman" w:cs="Times New Roman"/>
          <w:szCs w:val="24"/>
          <w:lang w:val="it-IT"/>
        </w:rPr>
        <w:t xml:space="preserve">.2 - Dacă, după 10 de zile de la începerea acestor tratative neoficiale, achizitorul şi prestatorul nu reusesc să rezolve în mod amiabil o divergenţă contractuală, fiecare poate solicita ca disputa să se soluţioneze de către instanţele judecatoreşti din Romania. </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b/>
          <w:szCs w:val="24"/>
          <w:lang w:val="it-IT"/>
        </w:rPr>
        <w:t>1</w:t>
      </w:r>
      <w:r w:rsidR="002E1B83">
        <w:rPr>
          <w:rFonts w:ascii="Times New Roman" w:hAnsi="Times New Roman" w:cs="Times New Roman"/>
          <w:b/>
          <w:szCs w:val="24"/>
          <w:lang w:val="it-IT"/>
        </w:rPr>
        <w:t>9</w:t>
      </w:r>
      <w:r w:rsidRPr="00D63D1E">
        <w:rPr>
          <w:rFonts w:ascii="Times New Roman" w:hAnsi="Times New Roman" w:cs="Times New Roman"/>
          <w:b/>
          <w:szCs w:val="24"/>
          <w:lang w:val="it-IT"/>
        </w:rPr>
        <w:t>. Limba care guvernează contractul</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1</w:t>
      </w:r>
      <w:r w:rsidR="002E1B83">
        <w:rPr>
          <w:rFonts w:ascii="Times New Roman" w:hAnsi="Times New Roman" w:cs="Times New Roman"/>
          <w:szCs w:val="24"/>
          <w:lang w:val="it-IT"/>
        </w:rPr>
        <w:t>9</w:t>
      </w:r>
      <w:r w:rsidRPr="00D63D1E">
        <w:rPr>
          <w:rFonts w:ascii="Times New Roman" w:hAnsi="Times New Roman" w:cs="Times New Roman"/>
          <w:szCs w:val="24"/>
          <w:lang w:val="it-IT"/>
        </w:rPr>
        <w:t>.1 - Limba care guverneaz</w:t>
      </w:r>
      <w:r w:rsidR="00401680">
        <w:rPr>
          <w:rFonts w:ascii="Times New Roman" w:hAnsi="Times New Roman" w:cs="Times New Roman"/>
          <w:szCs w:val="24"/>
          <w:lang w:val="it-IT"/>
        </w:rPr>
        <w:t>ă</w:t>
      </w:r>
      <w:r w:rsidRPr="00D63D1E">
        <w:rPr>
          <w:rFonts w:ascii="Times New Roman" w:hAnsi="Times New Roman" w:cs="Times New Roman"/>
          <w:szCs w:val="24"/>
          <w:lang w:val="it-IT"/>
        </w:rPr>
        <w:t xml:space="preserve"> contractul este limba română.</w:t>
      </w:r>
    </w:p>
    <w:p w:rsidR="0056517F" w:rsidRPr="00D63D1E" w:rsidRDefault="002E1B83" w:rsidP="007E1CF6">
      <w:pPr>
        <w:pStyle w:val="DefaultText"/>
        <w:spacing w:before="100" w:beforeAutospacing="1" w:after="100" w:afterAutospacing="1"/>
        <w:ind w:firstLine="720"/>
        <w:jc w:val="both"/>
        <w:rPr>
          <w:rFonts w:ascii="Times New Roman" w:hAnsi="Times New Roman" w:cs="Times New Roman"/>
          <w:b/>
          <w:szCs w:val="24"/>
          <w:lang w:val="it-IT"/>
        </w:rPr>
      </w:pPr>
      <w:r>
        <w:rPr>
          <w:rFonts w:ascii="Times New Roman" w:hAnsi="Times New Roman" w:cs="Times New Roman"/>
          <w:b/>
          <w:szCs w:val="24"/>
          <w:lang w:val="it-IT"/>
        </w:rPr>
        <w:t>20</w:t>
      </w:r>
      <w:r w:rsidR="0056517F" w:rsidRPr="00D63D1E">
        <w:rPr>
          <w:rFonts w:ascii="Times New Roman" w:hAnsi="Times New Roman" w:cs="Times New Roman"/>
          <w:b/>
          <w:szCs w:val="24"/>
          <w:lang w:val="it-IT"/>
        </w:rPr>
        <w:t>. Comunicări</w:t>
      </w:r>
    </w:p>
    <w:p w:rsidR="0056517F" w:rsidRPr="00D63D1E" w:rsidRDefault="002E1B83" w:rsidP="007E1CF6">
      <w:pPr>
        <w:pStyle w:val="DefaultText"/>
        <w:spacing w:before="100" w:beforeAutospacing="1" w:after="100" w:afterAutospacing="1"/>
        <w:ind w:firstLine="720"/>
        <w:jc w:val="both"/>
        <w:rPr>
          <w:rFonts w:ascii="Times New Roman" w:hAnsi="Times New Roman" w:cs="Times New Roman"/>
          <w:szCs w:val="24"/>
          <w:lang w:val="it-IT"/>
        </w:rPr>
      </w:pPr>
      <w:r>
        <w:rPr>
          <w:rFonts w:ascii="Times New Roman" w:hAnsi="Times New Roman" w:cs="Times New Roman"/>
          <w:szCs w:val="24"/>
          <w:lang w:val="it-IT"/>
        </w:rPr>
        <w:t>20</w:t>
      </w:r>
      <w:r w:rsidR="0056517F" w:rsidRPr="00D63D1E">
        <w:rPr>
          <w:rFonts w:ascii="Times New Roman" w:hAnsi="Times New Roman" w:cs="Times New Roman"/>
          <w:szCs w:val="24"/>
          <w:lang w:val="it-IT"/>
        </w:rPr>
        <w:t>.1 - (1) Orice comunicare între părţi, referitoare la îndeplinirea prezentului contract, trebuie să fie transmisă în scris.</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lastRenderedPageBreak/>
        <w:t>(2) Orice document scris trebuie înregistrat atât în momentul transmiterii cât şi în momentul primirii.</w:t>
      </w:r>
    </w:p>
    <w:p w:rsidR="0056517F" w:rsidRPr="00D63D1E" w:rsidRDefault="002E1B83" w:rsidP="007E1CF6">
      <w:pPr>
        <w:pStyle w:val="DefaultText"/>
        <w:spacing w:before="100" w:beforeAutospacing="1" w:after="100" w:afterAutospacing="1"/>
        <w:ind w:firstLine="720"/>
        <w:jc w:val="both"/>
        <w:rPr>
          <w:rFonts w:ascii="Times New Roman" w:hAnsi="Times New Roman" w:cs="Times New Roman"/>
          <w:szCs w:val="24"/>
          <w:lang w:val="it-IT"/>
        </w:rPr>
      </w:pPr>
      <w:r>
        <w:rPr>
          <w:rFonts w:ascii="Times New Roman" w:hAnsi="Times New Roman" w:cs="Times New Roman"/>
          <w:szCs w:val="24"/>
          <w:lang w:val="it-IT"/>
        </w:rPr>
        <w:t>20</w:t>
      </w:r>
      <w:r w:rsidR="0056517F" w:rsidRPr="00D63D1E">
        <w:rPr>
          <w:rFonts w:ascii="Times New Roman" w:hAnsi="Times New Roman" w:cs="Times New Roman"/>
          <w:szCs w:val="24"/>
          <w:lang w:val="it-IT"/>
        </w:rPr>
        <w:t>.2 - Comunicările între păr</w:t>
      </w:r>
      <w:r w:rsidR="00401680">
        <w:rPr>
          <w:rFonts w:ascii="Times New Roman" w:hAnsi="Times New Roman" w:cs="Times New Roman"/>
          <w:szCs w:val="24"/>
          <w:lang w:val="it-IT"/>
        </w:rPr>
        <w:t xml:space="preserve">ţi se pot face şi prin </w:t>
      </w:r>
      <w:r w:rsidR="0056517F" w:rsidRPr="00D63D1E">
        <w:rPr>
          <w:rFonts w:ascii="Times New Roman" w:hAnsi="Times New Roman" w:cs="Times New Roman"/>
          <w:szCs w:val="24"/>
          <w:lang w:val="it-IT"/>
        </w:rPr>
        <w:t>fax sau e-mail cu condiţia confirmarii în scris a primirii comunicării.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b/>
          <w:szCs w:val="24"/>
          <w:lang w:val="it-IT"/>
        </w:rPr>
      </w:pPr>
      <w:r w:rsidRPr="00D63D1E">
        <w:rPr>
          <w:rFonts w:ascii="Times New Roman" w:hAnsi="Times New Roman" w:cs="Times New Roman"/>
          <w:b/>
          <w:szCs w:val="24"/>
          <w:lang w:val="it-IT"/>
        </w:rPr>
        <w:t>2</w:t>
      </w:r>
      <w:r w:rsidR="002E1B83">
        <w:rPr>
          <w:rFonts w:ascii="Times New Roman" w:hAnsi="Times New Roman" w:cs="Times New Roman"/>
          <w:b/>
          <w:szCs w:val="24"/>
          <w:lang w:val="it-IT"/>
        </w:rPr>
        <w:t>1</w:t>
      </w:r>
      <w:r w:rsidRPr="00D63D1E">
        <w:rPr>
          <w:rFonts w:ascii="Times New Roman" w:hAnsi="Times New Roman" w:cs="Times New Roman"/>
          <w:b/>
          <w:szCs w:val="24"/>
          <w:lang w:val="it-IT"/>
        </w:rPr>
        <w:t>. Legea aplicabilă contractului</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2</w:t>
      </w:r>
      <w:r w:rsidR="002E1B83">
        <w:rPr>
          <w:rFonts w:ascii="Times New Roman" w:hAnsi="Times New Roman" w:cs="Times New Roman"/>
          <w:szCs w:val="24"/>
          <w:lang w:val="it-IT"/>
        </w:rPr>
        <w:t>1</w:t>
      </w:r>
      <w:r w:rsidRPr="00D63D1E">
        <w:rPr>
          <w:rFonts w:ascii="Times New Roman" w:hAnsi="Times New Roman" w:cs="Times New Roman"/>
          <w:szCs w:val="24"/>
          <w:lang w:val="it-IT"/>
        </w:rPr>
        <w:t>.1 - Contractul va fi interpretat conform legilor din România.</w:t>
      </w:r>
    </w:p>
    <w:p w:rsidR="0056517F" w:rsidRPr="00D63D1E" w:rsidRDefault="0056517F" w:rsidP="007E1CF6">
      <w:pPr>
        <w:pStyle w:val="DefaultText"/>
        <w:spacing w:before="100" w:beforeAutospacing="1" w:after="100" w:afterAutospacing="1"/>
        <w:ind w:firstLine="720"/>
        <w:jc w:val="both"/>
        <w:rPr>
          <w:rFonts w:ascii="Times New Roman" w:hAnsi="Times New Roman" w:cs="Times New Roman"/>
          <w:szCs w:val="24"/>
          <w:lang w:val="it-IT"/>
        </w:rPr>
      </w:pPr>
      <w:r w:rsidRPr="00D63D1E">
        <w:rPr>
          <w:rFonts w:ascii="Times New Roman" w:hAnsi="Times New Roman" w:cs="Times New Roman"/>
          <w:szCs w:val="24"/>
          <w:lang w:val="it-IT"/>
        </w:rPr>
        <w:t xml:space="preserve">Părţile au înteles să încheie, prezentul contract </w:t>
      </w:r>
      <w:r w:rsidR="00401680">
        <w:rPr>
          <w:rFonts w:ascii="Times New Roman" w:hAnsi="Times New Roman" w:cs="Times New Roman"/>
          <w:szCs w:val="24"/>
          <w:lang w:val="it-IT"/>
        </w:rPr>
        <w:t>î</w:t>
      </w:r>
      <w:r w:rsidRPr="00D63D1E">
        <w:rPr>
          <w:rFonts w:ascii="Times New Roman" w:hAnsi="Times New Roman" w:cs="Times New Roman"/>
          <w:szCs w:val="24"/>
          <w:lang w:val="it-IT"/>
        </w:rPr>
        <w:t>n 2 (dou</w:t>
      </w:r>
      <w:r w:rsidR="00401680">
        <w:rPr>
          <w:rFonts w:ascii="Times New Roman" w:hAnsi="Times New Roman" w:cs="Times New Roman"/>
          <w:szCs w:val="24"/>
          <w:lang w:val="it-IT"/>
        </w:rPr>
        <w:t>ă</w:t>
      </w:r>
      <w:r w:rsidRPr="00D63D1E">
        <w:rPr>
          <w:rFonts w:ascii="Times New Roman" w:hAnsi="Times New Roman" w:cs="Times New Roman"/>
          <w:szCs w:val="24"/>
          <w:lang w:val="it-IT"/>
        </w:rPr>
        <w:t xml:space="preserve">) exemplare, câte unul pentru fiecare parte.  </w:t>
      </w:r>
    </w:p>
    <w:p w:rsidR="0056517F" w:rsidRDefault="0056517F" w:rsidP="0056517F">
      <w:pPr>
        <w:pStyle w:val="DefaultText"/>
        <w:jc w:val="both"/>
        <w:rPr>
          <w:rFonts w:ascii="Times New Roman" w:hAnsi="Times New Roman" w:cs="Times New Roman"/>
          <w:szCs w:val="24"/>
          <w:lang w:val="it-IT"/>
        </w:rPr>
      </w:pPr>
    </w:p>
    <w:p w:rsidR="00D63D1E" w:rsidRDefault="00D63D1E" w:rsidP="0056517F">
      <w:pPr>
        <w:pStyle w:val="DefaultText"/>
        <w:jc w:val="both"/>
        <w:rPr>
          <w:rFonts w:ascii="Times New Roman" w:hAnsi="Times New Roman" w:cs="Times New Roman"/>
          <w:szCs w:val="24"/>
          <w:lang w:val="it-IT"/>
        </w:rPr>
      </w:pPr>
    </w:p>
    <w:p w:rsidR="00D63D1E" w:rsidRDefault="00D63D1E" w:rsidP="0056517F">
      <w:pPr>
        <w:pStyle w:val="DefaultText"/>
        <w:jc w:val="both"/>
        <w:rPr>
          <w:rFonts w:ascii="Times New Roman" w:hAnsi="Times New Roman" w:cs="Times New Roman"/>
          <w:szCs w:val="24"/>
          <w:lang w:val="it-IT"/>
        </w:rPr>
      </w:pPr>
    </w:p>
    <w:p w:rsidR="00D63D1E" w:rsidRPr="00D63D1E" w:rsidRDefault="00D63D1E" w:rsidP="0056517F">
      <w:pPr>
        <w:pStyle w:val="DefaultText"/>
        <w:jc w:val="both"/>
        <w:rPr>
          <w:rFonts w:ascii="Times New Roman" w:hAnsi="Times New Roman" w:cs="Times New Roman"/>
          <w:szCs w:val="24"/>
          <w:lang w:val="it-IT"/>
        </w:rPr>
      </w:pPr>
    </w:p>
    <w:p w:rsidR="0056517F" w:rsidRPr="00D63D1E" w:rsidRDefault="0056517F" w:rsidP="0056517F">
      <w:pPr>
        <w:pStyle w:val="DefaultText"/>
        <w:jc w:val="both"/>
        <w:rPr>
          <w:rFonts w:ascii="Times New Roman" w:hAnsi="Times New Roman" w:cs="Times New Roman"/>
          <w:szCs w:val="24"/>
          <w:lang w:val="it-IT"/>
        </w:rPr>
      </w:pPr>
    </w:p>
    <w:p w:rsidR="002E1B83" w:rsidRDefault="0056517F" w:rsidP="0056517F">
      <w:pPr>
        <w:pStyle w:val="DefaultText"/>
        <w:jc w:val="both"/>
        <w:rPr>
          <w:rFonts w:ascii="Times New Roman" w:hAnsi="Times New Roman" w:cs="Times New Roman"/>
          <w:b/>
          <w:szCs w:val="24"/>
          <w:lang w:val="it-IT"/>
        </w:rPr>
      </w:pPr>
      <w:r w:rsidRPr="00D63D1E">
        <w:rPr>
          <w:rFonts w:ascii="Times New Roman" w:hAnsi="Times New Roman" w:cs="Times New Roman"/>
          <w:b/>
          <w:szCs w:val="24"/>
          <w:lang w:val="it-IT"/>
        </w:rPr>
        <w:t xml:space="preserve">            </w:t>
      </w:r>
      <w:r w:rsidR="002E1B83">
        <w:rPr>
          <w:rFonts w:ascii="Times New Roman" w:hAnsi="Times New Roman" w:cs="Times New Roman"/>
          <w:b/>
          <w:szCs w:val="24"/>
          <w:lang w:val="it-IT"/>
        </w:rPr>
        <w:t xml:space="preserve">   </w:t>
      </w:r>
      <w:r w:rsidRPr="00D63D1E">
        <w:rPr>
          <w:rFonts w:ascii="Times New Roman" w:hAnsi="Times New Roman" w:cs="Times New Roman"/>
          <w:b/>
          <w:szCs w:val="24"/>
          <w:lang w:val="it-IT"/>
        </w:rPr>
        <w:t xml:space="preserve"> ACHIZITOR                                                   </w:t>
      </w:r>
      <w:r w:rsidRPr="00D63D1E">
        <w:rPr>
          <w:rFonts w:ascii="Times New Roman" w:hAnsi="Times New Roman" w:cs="Times New Roman"/>
          <w:b/>
          <w:szCs w:val="24"/>
          <w:lang w:val="it-IT"/>
        </w:rPr>
        <w:tab/>
      </w:r>
      <w:r w:rsidRPr="00D63D1E">
        <w:rPr>
          <w:rFonts w:ascii="Times New Roman" w:hAnsi="Times New Roman" w:cs="Times New Roman"/>
          <w:b/>
          <w:szCs w:val="24"/>
          <w:lang w:val="it-IT"/>
        </w:rPr>
        <w:tab/>
        <w:t xml:space="preserve">     PRESTATOR</w:t>
      </w:r>
      <w:r w:rsidRPr="00D63D1E">
        <w:rPr>
          <w:rFonts w:ascii="Times New Roman" w:hAnsi="Times New Roman" w:cs="Times New Roman"/>
          <w:b/>
          <w:szCs w:val="24"/>
          <w:lang w:val="it-IT"/>
        </w:rPr>
        <w:tab/>
      </w:r>
      <w:r w:rsidRPr="00D63D1E">
        <w:rPr>
          <w:rFonts w:ascii="Times New Roman" w:hAnsi="Times New Roman" w:cs="Times New Roman"/>
          <w:b/>
          <w:szCs w:val="24"/>
          <w:lang w:val="it-IT"/>
        </w:rPr>
        <w:tab/>
      </w:r>
    </w:p>
    <w:p w:rsidR="002E1B83" w:rsidRDefault="002E1B83" w:rsidP="0056517F">
      <w:pPr>
        <w:pStyle w:val="DefaultText"/>
        <w:jc w:val="both"/>
        <w:rPr>
          <w:rFonts w:ascii="Times New Roman" w:hAnsi="Times New Roman" w:cs="Times New Roman"/>
          <w:b/>
          <w:szCs w:val="24"/>
          <w:lang w:val="it-IT"/>
        </w:rPr>
      </w:pPr>
      <w:r>
        <w:rPr>
          <w:rFonts w:ascii="Times New Roman" w:hAnsi="Times New Roman" w:cs="Times New Roman"/>
          <w:b/>
          <w:szCs w:val="24"/>
          <w:lang w:val="it-IT"/>
        </w:rPr>
        <w:t xml:space="preserve">       MUZEUL DE ISTORIE</w:t>
      </w:r>
      <w:r>
        <w:rPr>
          <w:rFonts w:ascii="Times New Roman" w:hAnsi="Times New Roman" w:cs="Times New Roman"/>
          <w:b/>
          <w:szCs w:val="24"/>
          <w:lang w:val="it-IT"/>
        </w:rPr>
        <w:tab/>
      </w:r>
      <w:r>
        <w:rPr>
          <w:rFonts w:ascii="Times New Roman" w:hAnsi="Times New Roman" w:cs="Times New Roman"/>
          <w:b/>
          <w:szCs w:val="24"/>
          <w:lang w:val="it-IT"/>
        </w:rPr>
        <w:tab/>
      </w:r>
      <w:r>
        <w:rPr>
          <w:rFonts w:ascii="Times New Roman" w:hAnsi="Times New Roman" w:cs="Times New Roman"/>
          <w:b/>
          <w:szCs w:val="24"/>
          <w:lang w:val="it-IT"/>
        </w:rPr>
        <w:tab/>
      </w:r>
      <w:r>
        <w:rPr>
          <w:rFonts w:ascii="Times New Roman" w:hAnsi="Times New Roman" w:cs="Times New Roman"/>
          <w:b/>
          <w:szCs w:val="24"/>
          <w:lang w:val="it-IT"/>
        </w:rPr>
        <w:tab/>
      </w:r>
      <w:r w:rsidR="00401680">
        <w:rPr>
          <w:rFonts w:ascii="Times New Roman" w:hAnsi="Times New Roman" w:cs="Times New Roman"/>
          <w:b/>
          <w:szCs w:val="24"/>
          <w:lang w:val="it-IT"/>
        </w:rPr>
        <w:t xml:space="preserve">   </w:t>
      </w:r>
      <w:r>
        <w:rPr>
          <w:rFonts w:ascii="Times New Roman" w:hAnsi="Times New Roman" w:cs="Times New Roman"/>
          <w:b/>
          <w:szCs w:val="24"/>
          <w:lang w:val="it-IT"/>
        </w:rPr>
        <w:t>SC ...........................................</w:t>
      </w:r>
    </w:p>
    <w:p w:rsidR="002E1B83" w:rsidRDefault="002E1B83" w:rsidP="0056517F">
      <w:pPr>
        <w:pStyle w:val="DefaultText"/>
        <w:jc w:val="both"/>
        <w:rPr>
          <w:rFonts w:ascii="Times New Roman" w:hAnsi="Times New Roman" w:cs="Times New Roman"/>
          <w:b/>
          <w:szCs w:val="24"/>
          <w:lang w:val="it-IT"/>
        </w:rPr>
      </w:pPr>
      <w:r>
        <w:rPr>
          <w:rFonts w:ascii="Times New Roman" w:hAnsi="Times New Roman" w:cs="Times New Roman"/>
          <w:b/>
          <w:szCs w:val="24"/>
        </w:rPr>
        <w:t>“</w:t>
      </w:r>
      <w:r>
        <w:rPr>
          <w:rFonts w:ascii="Times New Roman" w:hAnsi="Times New Roman" w:cs="Times New Roman"/>
          <w:b/>
          <w:szCs w:val="24"/>
          <w:lang w:val="it-IT"/>
        </w:rPr>
        <w:t>PAUL PĂLTĂNEA” GALAŢI</w:t>
      </w:r>
    </w:p>
    <w:p w:rsidR="002E1B83" w:rsidRDefault="002E1B83" w:rsidP="0056517F">
      <w:pPr>
        <w:pStyle w:val="DefaultText"/>
        <w:jc w:val="both"/>
        <w:rPr>
          <w:rFonts w:ascii="Times New Roman" w:hAnsi="Times New Roman" w:cs="Times New Roman"/>
          <w:b/>
          <w:szCs w:val="24"/>
          <w:lang w:val="it-IT"/>
        </w:rPr>
      </w:pPr>
    </w:p>
    <w:p w:rsidR="002E1B83" w:rsidRDefault="002E1B83" w:rsidP="0056517F">
      <w:pPr>
        <w:pStyle w:val="DefaultText"/>
        <w:jc w:val="both"/>
        <w:rPr>
          <w:rFonts w:ascii="Times New Roman" w:hAnsi="Times New Roman" w:cs="Times New Roman"/>
          <w:b/>
          <w:szCs w:val="24"/>
          <w:lang w:val="it-IT"/>
        </w:rPr>
      </w:pPr>
    </w:p>
    <w:p w:rsidR="00401680" w:rsidRDefault="00401680" w:rsidP="0056517F">
      <w:pPr>
        <w:pStyle w:val="DefaultText"/>
        <w:jc w:val="both"/>
        <w:rPr>
          <w:rFonts w:ascii="Times New Roman" w:hAnsi="Times New Roman" w:cs="Times New Roman"/>
          <w:b/>
          <w:szCs w:val="24"/>
          <w:lang w:val="it-IT"/>
        </w:rPr>
      </w:pPr>
    </w:p>
    <w:p w:rsidR="0056517F" w:rsidRPr="00D63D1E" w:rsidRDefault="002E1B83" w:rsidP="0056517F">
      <w:pPr>
        <w:pStyle w:val="DefaultText"/>
        <w:jc w:val="both"/>
        <w:rPr>
          <w:rFonts w:ascii="Times New Roman" w:hAnsi="Times New Roman" w:cs="Times New Roman"/>
          <w:b/>
          <w:szCs w:val="24"/>
          <w:lang w:val="it-IT"/>
        </w:rPr>
      </w:pPr>
      <w:r>
        <w:rPr>
          <w:rFonts w:ascii="Times New Roman" w:hAnsi="Times New Roman" w:cs="Times New Roman"/>
          <w:b/>
          <w:szCs w:val="24"/>
          <w:lang w:val="it-IT"/>
        </w:rPr>
        <w:t xml:space="preserve">               MANAGER,</w:t>
      </w:r>
      <w:r w:rsidR="0056517F" w:rsidRPr="00D63D1E">
        <w:rPr>
          <w:rFonts w:ascii="Times New Roman" w:hAnsi="Times New Roman" w:cs="Times New Roman"/>
          <w:b/>
          <w:szCs w:val="24"/>
          <w:lang w:val="it-IT"/>
        </w:rPr>
        <w:tab/>
      </w:r>
      <w:r>
        <w:rPr>
          <w:rFonts w:ascii="Times New Roman" w:hAnsi="Times New Roman" w:cs="Times New Roman"/>
          <w:b/>
          <w:szCs w:val="24"/>
          <w:lang w:val="it-IT"/>
        </w:rPr>
        <w:t xml:space="preserve">            </w:t>
      </w:r>
      <w:r>
        <w:rPr>
          <w:rFonts w:ascii="Times New Roman" w:hAnsi="Times New Roman" w:cs="Times New Roman"/>
          <w:b/>
          <w:szCs w:val="24"/>
          <w:lang w:val="it-IT"/>
        </w:rPr>
        <w:tab/>
      </w:r>
      <w:r>
        <w:rPr>
          <w:rFonts w:ascii="Times New Roman" w:hAnsi="Times New Roman" w:cs="Times New Roman"/>
          <w:b/>
          <w:szCs w:val="24"/>
          <w:lang w:val="it-IT"/>
        </w:rPr>
        <w:tab/>
      </w:r>
      <w:r>
        <w:rPr>
          <w:rFonts w:ascii="Times New Roman" w:hAnsi="Times New Roman" w:cs="Times New Roman"/>
          <w:b/>
          <w:szCs w:val="24"/>
          <w:lang w:val="it-IT"/>
        </w:rPr>
        <w:tab/>
      </w:r>
      <w:r>
        <w:rPr>
          <w:rFonts w:ascii="Times New Roman" w:hAnsi="Times New Roman" w:cs="Times New Roman"/>
          <w:b/>
          <w:szCs w:val="24"/>
          <w:lang w:val="it-IT"/>
        </w:rPr>
        <w:tab/>
        <w:t>ADMINISTRATOR,</w:t>
      </w:r>
      <w:r w:rsidR="00D14278">
        <w:rPr>
          <w:rFonts w:ascii="Times New Roman" w:hAnsi="Times New Roman" w:cs="Times New Roman"/>
          <w:b/>
          <w:szCs w:val="24"/>
          <w:lang w:val="it-IT"/>
        </w:rPr>
        <w:t xml:space="preserve"> </w:t>
      </w:r>
    </w:p>
    <w:p w:rsidR="0056517F" w:rsidRDefault="002E1B83" w:rsidP="0056517F">
      <w:pPr>
        <w:pStyle w:val="DefaultText"/>
        <w:jc w:val="both"/>
        <w:rPr>
          <w:rFonts w:ascii="Times New Roman" w:hAnsi="Times New Roman" w:cs="Times New Roman"/>
          <w:szCs w:val="24"/>
          <w:lang w:val="pt-BR"/>
        </w:rPr>
      </w:pPr>
      <w:r>
        <w:rPr>
          <w:rFonts w:ascii="Times New Roman" w:hAnsi="Times New Roman" w:cs="Times New Roman"/>
          <w:szCs w:val="24"/>
          <w:lang w:val="pt-BR"/>
        </w:rPr>
        <w:t xml:space="preserve">  Prof. Dragoş-Cristian Căldăraru</w:t>
      </w:r>
    </w:p>
    <w:p w:rsidR="002E1B83" w:rsidRDefault="002E1B83" w:rsidP="0056517F">
      <w:pPr>
        <w:pStyle w:val="DefaultText"/>
        <w:jc w:val="both"/>
        <w:rPr>
          <w:rFonts w:ascii="Times New Roman" w:hAnsi="Times New Roman" w:cs="Times New Roman"/>
          <w:szCs w:val="24"/>
          <w:lang w:val="ro-RO"/>
        </w:rPr>
      </w:pPr>
      <w:r>
        <w:rPr>
          <w:rFonts w:ascii="Times New Roman" w:hAnsi="Times New Roman" w:cs="Times New Roman"/>
          <w:szCs w:val="24"/>
          <w:lang w:val="ro-RO"/>
        </w:rPr>
        <w:t xml:space="preserve">           ................................</w:t>
      </w:r>
      <w:r w:rsidR="00D14278">
        <w:rPr>
          <w:rFonts w:ascii="Times New Roman" w:hAnsi="Times New Roman" w:cs="Times New Roman"/>
          <w:szCs w:val="24"/>
          <w:lang w:val="ro-RO"/>
        </w:rPr>
        <w:t xml:space="preserve">                                                                   ...............................</w:t>
      </w:r>
    </w:p>
    <w:p w:rsidR="002E1B83" w:rsidRDefault="002E1B83" w:rsidP="0056517F">
      <w:pPr>
        <w:pStyle w:val="DefaultText"/>
        <w:jc w:val="both"/>
        <w:rPr>
          <w:rFonts w:ascii="Times New Roman" w:hAnsi="Times New Roman" w:cs="Times New Roman"/>
          <w:szCs w:val="24"/>
          <w:lang w:val="ro-RO"/>
        </w:rPr>
      </w:pPr>
    </w:p>
    <w:p w:rsidR="00401680" w:rsidRDefault="00401680" w:rsidP="0056517F">
      <w:pPr>
        <w:pStyle w:val="DefaultText"/>
        <w:jc w:val="both"/>
        <w:rPr>
          <w:rFonts w:ascii="Times New Roman" w:hAnsi="Times New Roman" w:cs="Times New Roman"/>
          <w:szCs w:val="24"/>
          <w:lang w:val="ro-RO"/>
        </w:rPr>
      </w:pPr>
    </w:p>
    <w:p w:rsidR="00401680" w:rsidRDefault="00401680" w:rsidP="0056517F">
      <w:pPr>
        <w:pStyle w:val="DefaultText"/>
        <w:jc w:val="both"/>
        <w:rPr>
          <w:rFonts w:ascii="Times New Roman" w:hAnsi="Times New Roman" w:cs="Times New Roman"/>
          <w:szCs w:val="24"/>
          <w:lang w:val="ro-RO"/>
        </w:rPr>
      </w:pPr>
    </w:p>
    <w:p w:rsidR="002E1B83" w:rsidRDefault="002E1B83" w:rsidP="0056517F">
      <w:pPr>
        <w:pStyle w:val="DefaultText"/>
        <w:jc w:val="both"/>
        <w:rPr>
          <w:rFonts w:ascii="Times New Roman" w:hAnsi="Times New Roman" w:cs="Times New Roman"/>
          <w:szCs w:val="24"/>
          <w:lang w:val="ro-RO"/>
        </w:rPr>
      </w:pPr>
    </w:p>
    <w:p w:rsidR="002E1B83" w:rsidRDefault="002E1B83" w:rsidP="0056517F">
      <w:pPr>
        <w:pStyle w:val="DefaultText"/>
        <w:jc w:val="both"/>
        <w:rPr>
          <w:rFonts w:ascii="Times New Roman" w:hAnsi="Times New Roman" w:cs="Times New Roman"/>
          <w:szCs w:val="24"/>
          <w:lang w:val="ro-RO"/>
        </w:rPr>
      </w:pPr>
    </w:p>
    <w:p w:rsidR="002E1B83" w:rsidRPr="002E1B83" w:rsidRDefault="002E1B83" w:rsidP="0056517F">
      <w:pPr>
        <w:pStyle w:val="DefaultText"/>
        <w:jc w:val="both"/>
        <w:rPr>
          <w:rFonts w:ascii="Times New Roman" w:hAnsi="Times New Roman" w:cs="Times New Roman"/>
          <w:b/>
          <w:szCs w:val="24"/>
          <w:lang w:val="ro-RO"/>
        </w:rPr>
      </w:pPr>
      <w:r>
        <w:rPr>
          <w:rFonts w:ascii="Times New Roman" w:hAnsi="Times New Roman" w:cs="Times New Roman"/>
          <w:b/>
          <w:szCs w:val="24"/>
          <w:lang w:val="ro-RO"/>
        </w:rPr>
        <w:t xml:space="preserve">          </w:t>
      </w:r>
      <w:r w:rsidR="000E3FCC">
        <w:rPr>
          <w:rFonts w:ascii="Times New Roman" w:hAnsi="Times New Roman" w:cs="Times New Roman"/>
          <w:b/>
          <w:szCs w:val="24"/>
          <w:lang w:val="ro-RO"/>
        </w:rPr>
        <w:t xml:space="preserve">  </w:t>
      </w:r>
      <w:r w:rsidRPr="002E1B83">
        <w:rPr>
          <w:rFonts w:ascii="Times New Roman" w:hAnsi="Times New Roman" w:cs="Times New Roman"/>
          <w:b/>
          <w:szCs w:val="24"/>
          <w:lang w:val="ro-RO"/>
        </w:rPr>
        <w:t>CONTABIL ŞEF,</w:t>
      </w:r>
    </w:p>
    <w:p w:rsidR="002E1B83" w:rsidRPr="002E1B83" w:rsidRDefault="002E1B83" w:rsidP="0056517F">
      <w:pPr>
        <w:pStyle w:val="DefaultText"/>
        <w:jc w:val="both"/>
        <w:rPr>
          <w:rFonts w:ascii="Times New Roman" w:hAnsi="Times New Roman" w:cs="Times New Roman"/>
          <w:szCs w:val="24"/>
          <w:lang w:val="ro-RO"/>
        </w:rPr>
      </w:pPr>
      <w:r>
        <w:rPr>
          <w:rFonts w:ascii="Times New Roman" w:hAnsi="Times New Roman" w:cs="Times New Roman"/>
          <w:szCs w:val="24"/>
          <w:lang w:val="ro-RO"/>
        </w:rPr>
        <w:t xml:space="preserve">           </w:t>
      </w:r>
      <w:r w:rsidR="000E3FCC">
        <w:rPr>
          <w:rFonts w:ascii="Times New Roman" w:hAnsi="Times New Roman" w:cs="Times New Roman"/>
          <w:szCs w:val="24"/>
          <w:lang w:val="ro-RO"/>
        </w:rPr>
        <w:t xml:space="preserve">  </w:t>
      </w:r>
      <w:r>
        <w:rPr>
          <w:rFonts w:ascii="Times New Roman" w:hAnsi="Times New Roman" w:cs="Times New Roman"/>
          <w:szCs w:val="24"/>
          <w:lang w:val="ro-RO"/>
        </w:rPr>
        <w:t xml:space="preserve"> Ec. Dorina Petre</w:t>
      </w:r>
    </w:p>
    <w:p w:rsidR="0056517F" w:rsidRDefault="002E1B83" w:rsidP="0056517F">
      <w:pPr>
        <w:pStyle w:val="DefaultText"/>
        <w:jc w:val="both"/>
        <w:rPr>
          <w:rFonts w:ascii="Times New Roman" w:hAnsi="Times New Roman" w:cs="Times New Roman"/>
          <w:szCs w:val="24"/>
        </w:rPr>
      </w:pPr>
      <w:r>
        <w:rPr>
          <w:rFonts w:ascii="Times New Roman" w:hAnsi="Times New Roman" w:cs="Times New Roman"/>
          <w:szCs w:val="24"/>
        </w:rPr>
        <w:t xml:space="preserve">           </w:t>
      </w:r>
      <w:r w:rsidR="000E3FCC">
        <w:rPr>
          <w:rFonts w:ascii="Times New Roman" w:hAnsi="Times New Roman" w:cs="Times New Roman"/>
          <w:szCs w:val="24"/>
        </w:rPr>
        <w:t xml:space="preserve">  </w:t>
      </w:r>
      <w:r>
        <w:rPr>
          <w:rFonts w:ascii="Times New Roman" w:hAnsi="Times New Roman" w:cs="Times New Roman"/>
          <w:szCs w:val="24"/>
        </w:rPr>
        <w:t xml:space="preserve">………………… </w:t>
      </w:r>
    </w:p>
    <w:p w:rsidR="002E1B83" w:rsidRDefault="002E1B83" w:rsidP="0056517F">
      <w:pPr>
        <w:pStyle w:val="DefaultText"/>
        <w:jc w:val="both"/>
        <w:rPr>
          <w:rFonts w:ascii="Times New Roman" w:hAnsi="Times New Roman" w:cs="Times New Roman"/>
          <w:szCs w:val="24"/>
        </w:rPr>
      </w:pPr>
    </w:p>
    <w:p w:rsidR="002E1B83" w:rsidRDefault="002E1B83" w:rsidP="0056517F">
      <w:pPr>
        <w:pStyle w:val="DefaultText"/>
        <w:jc w:val="both"/>
        <w:rPr>
          <w:rFonts w:ascii="Times New Roman" w:hAnsi="Times New Roman" w:cs="Times New Roman"/>
          <w:szCs w:val="24"/>
        </w:rPr>
      </w:pPr>
    </w:p>
    <w:p w:rsidR="002E1B83" w:rsidRPr="00D63D1E" w:rsidRDefault="002E1B83" w:rsidP="0056517F">
      <w:pPr>
        <w:pStyle w:val="DefaultText"/>
        <w:jc w:val="both"/>
        <w:rPr>
          <w:rFonts w:ascii="Times New Roman" w:hAnsi="Times New Roman" w:cs="Times New Roman"/>
          <w:szCs w:val="24"/>
          <w:lang w:val="pt-BR"/>
        </w:rPr>
      </w:pPr>
    </w:p>
    <w:p w:rsidR="0056517F" w:rsidRPr="00D63D1E" w:rsidRDefault="0056517F" w:rsidP="0056517F">
      <w:pPr>
        <w:pStyle w:val="BodyText"/>
        <w:spacing w:after="0"/>
        <w:ind w:left="1410" w:hanging="1410"/>
        <w:rPr>
          <w:rFonts w:ascii="Times New Roman" w:hAnsi="Times New Roman"/>
          <w:i/>
          <w:sz w:val="24"/>
          <w:szCs w:val="24"/>
        </w:rPr>
      </w:pPr>
    </w:p>
    <w:p w:rsidR="0056517F" w:rsidRPr="00D63D1E" w:rsidRDefault="0056517F" w:rsidP="0056517F">
      <w:pPr>
        <w:pStyle w:val="BodyText"/>
        <w:spacing w:after="0"/>
        <w:ind w:left="1410" w:hanging="1410"/>
        <w:rPr>
          <w:rFonts w:ascii="Times New Roman" w:hAnsi="Times New Roman"/>
          <w:i/>
          <w:sz w:val="24"/>
          <w:szCs w:val="24"/>
        </w:rPr>
      </w:pPr>
    </w:p>
    <w:p w:rsidR="0056517F" w:rsidRPr="00D63D1E" w:rsidRDefault="0056517F" w:rsidP="0056517F">
      <w:pPr>
        <w:pStyle w:val="BodyText"/>
        <w:spacing w:after="0"/>
        <w:ind w:left="1410" w:hanging="1410"/>
        <w:rPr>
          <w:rFonts w:ascii="Times New Roman" w:hAnsi="Times New Roman"/>
          <w:i/>
          <w:sz w:val="24"/>
          <w:szCs w:val="24"/>
        </w:rPr>
      </w:pPr>
    </w:p>
    <w:p w:rsidR="0056517F" w:rsidRPr="00D63D1E" w:rsidRDefault="0056517F" w:rsidP="0056517F">
      <w:pPr>
        <w:pStyle w:val="BodyText"/>
        <w:spacing w:after="0"/>
        <w:ind w:left="1410" w:hanging="1410"/>
        <w:rPr>
          <w:rFonts w:ascii="Times New Roman" w:hAnsi="Times New Roman"/>
          <w:i/>
          <w:sz w:val="24"/>
          <w:szCs w:val="24"/>
        </w:rPr>
      </w:pPr>
    </w:p>
    <w:p w:rsidR="0056517F" w:rsidRPr="00D63D1E" w:rsidRDefault="0056517F" w:rsidP="0056517F">
      <w:pPr>
        <w:pStyle w:val="BodyText"/>
        <w:spacing w:after="0"/>
        <w:ind w:left="1410" w:hanging="1410"/>
        <w:jc w:val="center"/>
        <w:rPr>
          <w:rFonts w:ascii="Times New Roman" w:hAnsi="Times New Roman"/>
          <w:sz w:val="24"/>
          <w:szCs w:val="24"/>
          <w:lang w:val="pt-BR"/>
        </w:rPr>
      </w:pPr>
    </w:p>
    <w:p w:rsidR="008B54B7" w:rsidRPr="00D63D1E" w:rsidRDefault="008B54B7">
      <w:pPr>
        <w:rPr>
          <w:rFonts w:ascii="Times New Roman" w:hAnsi="Times New Roman" w:cs="Times New Roman"/>
          <w:sz w:val="24"/>
          <w:szCs w:val="24"/>
        </w:rPr>
      </w:pPr>
    </w:p>
    <w:sectPr w:rsidR="008B54B7" w:rsidRPr="00D63D1E" w:rsidSect="002E1B83">
      <w:footerReference w:type="even" r:id="rId8"/>
      <w:footerReference w:type="default" r:id="rId9"/>
      <w:pgSz w:w="11906" w:h="16838" w:code="9"/>
      <w:pgMar w:top="1134" w:right="1376" w:bottom="1620" w:left="1350" w:header="0"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F38" w:rsidRDefault="004F7F38" w:rsidP="00943D78">
      <w:pPr>
        <w:spacing w:after="0" w:line="240" w:lineRule="auto"/>
      </w:pPr>
      <w:r>
        <w:separator/>
      </w:r>
    </w:p>
  </w:endnote>
  <w:endnote w:type="continuationSeparator" w:id="1">
    <w:p w:rsidR="004F7F38" w:rsidRDefault="004F7F38" w:rsidP="00943D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15" w:rsidRDefault="00673FAF" w:rsidP="00E05DAC">
    <w:pPr>
      <w:pStyle w:val="Footer"/>
      <w:framePr w:wrap="around" w:vAnchor="text" w:hAnchor="margin" w:xAlign="center" w:y="1"/>
      <w:rPr>
        <w:rStyle w:val="PageNumber"/>
      </w:rPr>
    </w:pPr>
    <w:r>
      <w:rPr>
        <w:rStyle w:val="PageNumber"/>
      </w:rPr>
      <w:fldChar w:fldCharType="begin"/>
    </w:r>
    <w:r w:rsidR="008B54B7">
      <w:rPr>
        <w:rStyle w:val="PageNumber"/>
      </w:rPr>
      <w:instrText xml:space="preserve">PAGE  </w:instrText>
    </w:r>
    <w:r>
      <w:rPr>
        <w:rStyle w:val="PageNumber"/>
      </w:rPr>
      <w:fldChar w:fldCharType="separate"/>
    </w:r>
    <w:r w:rsidR="008B54B7">
      <w:rPr>
        <w:rStyle w:val="PageNumber"/>
        <w:noProof/>
      </w:rPr>
      <w:t>26</w:t>
    </w:r>
    <w:r>
      <w:rPr>
        <w:rStyle w:val="PageNumber"/>
      </w:rPr>
      <w:fldChar w:fldCharType="end"/>
    </w:r>
  </w:p>
  <w:p w:rsidR="00903E15" w:rsidRDefault="004F7F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15" w:rsidRPr="003E66CB" w:rsidRDefault="00673FAF" w:rsidP="00E05DAC">
    <w:pPr>
      <w:pStyle w:val="Footer"/>
      <w:framePr w:wrap="around" w:vAnchor="text" w:hAnchor="margin" w:xAlign="center" w:y="1"/>
      <w:rPr>
        <w:rStyle w:val="PageNumber"/>
        <w:rFonts w:ascii="Times New Roman" w:hAnsi="Times New Roman"/>
      </w:rPr>
    </w:pPr>
    <w:r w:rsidRPr="003E66CB">
      <w:rPr>
        <w:rStyle w:val="PageNumber"/>
        <w:rFonts w:ascii="Times New Roman" w:hAnsi="Times New Roman"/>
      </w:rPr>
      <w:fldChar w:fldCharType="begin"/>
    </w:r>
    <w:r w:rsidR="008B54B7" w:rsidRPr="003E66CB">
      <w:rPr>
        <w:rStyle w:val="PageNumber"/>
        <w:rFonts w:ascii="Times New Roman" w:hAnsi="Times New Roman"/>
      </w:rPr>
      <w:instrText xml:space="preserve">PAGE  </w:instrText>
    </w:r>
    <w:r w:rsidRPr="003E66CB">
      <w:rPr>
        <w:rStyle w:val="PageNumber"/>
        <w:rFonts w:ascii="Times New Roman" w:hAnsi="Times New Roman"/>
      </w:rPr>
      <w:fldChar w:fldCharType="separate"/>
    </w:r>
    <w:r w:rsidR="00582C73">
      <w:rPr>
        <w:rStyle w:val="PageNumber"/>
        <w:rFonts w:ascii="Times New Roman" w:hAnsi="Times New Roman"/>
        <w:noProof/>
      </w:rPr>
      <w:t>6</w:t>
    </w:r>
    <w:r w:rsidRPr="003E66CB">
      <w:rPr>
        <w:rStyle w:val="PageNumber"/>
        <w:rFonts w:ascii="Times New Roman" w:hAnsi="Times New Roman"/>
      </w:rPr>
      <w:fldChar w:fldCharType="end"/>
    </w:r>
  </w:p>
  <w:p w:rsidR="00903E15" w:rsidRDefault="004F7F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F38" w:rsidRDefault="004F7F38" w:rsidP="00943D78">
      <w:pPr>
        <w:spacing w:after="0" w:line="240" w:lineRule="auto"/>
      </w:pPr>
      <w:r>
        <w:separator/>
      </w:r>
    </w:p>
  </w:footnote>
  <w:footnote w:type="continuationSeparator" w:id="1">
    <w:p w:rsidR="004F7F38" w:rsidRDefault="004F7F38" w:rsidP="00943D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462ED362"/>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b/>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nsid w:val="171B1B22"/>
    <w:multiLevelType w:val="hybridMultilevel"/>
    <w:tmpl w:val="8042FB28"/>
    <w:lvl w:ilvl="0" w:tplc="B98CD636">
      <w:start w:val="2"/>
      <w:numFmt w:val="bullet"/>
      <w:lvlText w:val="-"/>
      <w:lvlJc w:val="left"/>
      <w:pPr>
        <w:tabs>
          <w:tab w:val="num" w:pos="863"/>
        </w:tabs>
        <w:ind w:left="863" w:hanging="360"/>
      </w:pPr>
      <w:rPr>
        <w:rFonts w:ascii="Arial Narrow" w:eastAsia="Times New Roman" w:hAnsi="Arial Narro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87E6B87"/>
    <w:multiLevelType w:val="hybridMultilevel"/>
    <w:tmpl w:val="EC201094"/>
    <w:lvl w:ilvl="0" w:tplc="7806F98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B157A"/>
    <w:multiLevelType w:val="hybridMultilevel"/>
    <w:tmpl w:val="99746A64"/>
    <w:lvl w:ilvl="0" w:tplc="04DA9410">
      <w:numFmt w:val="bullet"/>
      <w:lvlText w:val="-"/>
      <w:lvlJc w:val="left"/>
      <w:pPr>
        <w:ind w:left="1443" w:hanging="735"/>
      </w:pPr>
      <w:rPr>
        <w:rFonts w:ascii="Times New Roman" w:eastAsiaTheme="minorEastAsia"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517F"/>
    <w:rsid w:val="000E3FCC"/>
    <w:rsid w:val="00225C9D"/>
    <w:rsid w:val="002572AA"/>
    <w:rsid w:val="002620D7"/>
    <w:rsid w:val="002773C4"/>
    <w:rsid w:val="002A0412"/>
    <w:rsid w:val="002E1B83"/>
    <w:rsid w:val="003127EB"/>
    <w:rsid w:val="003264F2"/>
    <w:rsid w:val="0033449D"/>
    <w:rsid w:val="00350AD9"/>
    <w:rsid w:val="003713FA"/>
    <w:rsid w:val="00393490"/>
    <w:rsid w:val="003E66CB"/>
    <w:rsid w:val="00401680"/>
    <w:rsid w:val="00437315"/>
    <w:rsid w:val="004B5DCE"/>
    <w:rsid w:val="004F7F38"/>
    <w:rsid w:val="0056517F"/>
    <w:rsid w:val="00582C73"/>
    <w:rsid w:val="00602AF4"/>
    <w:rsid w:val="00673FAF"/>
    <w:rsid w:val="0068298E"/>
    <w:rsid w:val="007D443D"/>
    <w:rsid w:val="007E1CF6"/>
    <w:rsid w:val="008B54B7"/>
    <w:rsid w:val="00943D78"/>
    <w:rsid w:val="009A494D"/>
    <w:rsid w:val="00A14AF1"/>
    <w:rsid w:val="00D019AD"/>
    <w:rsid w:val="00D14278"/>
    <w:rsid w:val="00D63D1E"/>
    <w:rsid w:val="00E12FC4"/>
    <w:rsid w:val="00FA248F"/>
    <w:rsid w:val="00FA3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D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56517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TextCaracter">
    <w:name w:val="Default Text Caracter"/>
    <w:link w:val="DefaultText"/>
    <w:locked/>
    <w:rsid w:val="0056517F"/>
    <w:rPr>
      <w:noProof/>
      <w:sz w:val="24"/>
    </w:rPr>
  </w:style>
  <w:style w:type="paragraph" w:customStyle="1" w:styleId="DefaultText">
    <w:name w:val="Default Text"/>
    <w:basedOn w:val="Normal"/>
    <w:link w:val="DefaultTextCaracter"/>
    <w:rsid w:val="0056517F"/>
    <w:pPr>
      <w:spacing w:after="0" w:line="240" w:lineRule="auto"/>
    </w:pPr>
    <w:rPr>
      <w:noProof/>
      <w:sz w:val="24"/>
    </w:rPr>
  </w:style>
  <w:style w:type="paragraph" w:styleId="ListParagraph">
    <w:name w:val="List Paragraph"/>
    <w:basedOn w:val="Normal"/>
    <w:qFormat/>
    <w:rsid w:val="0056517F"/>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nhideWhenUsed/>
    <w:rsid w:val="0056517F"/>
    <w:pPr>
      <w:tabs>
        <w:tab w:val="center" w:pos="4680"/>
        <w:tab w:val="right" w:pos="9360"/>
      </w:tabs>
    </w:pPr>
    <w:rPr>
      <w:rFonts w:ascii="Calibri" w:eastAsia="Calibri" w:hAnsi="Calibri" w:cs="Times New Roman"/>
      <w:lang w:val="ro-RO"/>
    </w:rPr>
  </w:style>
  <w:style w:type="character" w:customStyle="1" w:styleId="FooterChar">
    <w:name w:val="Footer Char"/>
    <w:basedOn w:val="DefaultParagraphFont"/>
    <w:link w:val="Footer"/>
    <w:rsid w:val="0056517F"/>
    <w:rPr>
      <w:rFonts w:ascii="Calibri" w:eastAsia="Calibri" w:hAnsi="Calibri" w:cs="Times New Roman"/>
      <w:lang w:val="ro-RO"/>
    </w:rPr>
  </w:style>
  <w:style w:type="character" w:customStyle="1" w:styleId="BodytextBold">
    <w:name w:val="Body text + Bold"/>
    <w:basedOn w:val="DefaultParagraphFont"/>
    <w:rsid w:val="0056517F"/>
    <w:rPr>
      <w:b/>
      <w:bCs/>
      <w:color w:val="000000"/>
      <w:spacing w:val="0"/>
      <w:w w:val="100"/>
      <w:position w:val="0"/>
      <w:sz w:val="22"/>
      <w:szCs w:val="22"/>
      <w:lang w:val="ro-RO" w:bidi="ar-SA"/>
    </w:rPr>
  </w:style>
  <w:style w:type="character" w:customStyle="1" w:styleId="Bodytext7">
    <w:name w:val="Body text7"/>
    <w:basedOn w:val="DefaultParagraphFont"/>
    <w:rsid w:val="0056517F"/>
    <w:rPr>
      <w:color w:val="000000"/>
      <w:spacing w:val="0"/>
      <w:w w:val="100"/>
      <w:position w:val="0"/>
      <w:sz w:val="22"/>
      <w:szCs w:val="22"/>
      <w:lang w:val="ro-RO" w:bidi="ar-SA"/>
    </w:rPr>
  </w:style>
  <w:style w:type="character" w:customStyle="1" w:styleId="BodytextItalic2">
    <w:name w:val="Body text + Italic2"/>
    <w:basedOn w:val="DefaultParagraphFont"/>
    <w:rsid w:val="0056517F"/>
    <w:rPr>
      <w:i/>
      <w:iCs/>
      <w:color w:val="000000"/>
      <w:spacing w:val="0"/>
      <w:w w:val="100"/>
      <w:position w:val="0"/>
      <w:sz w:val="22"/>
      <w:szCs w:val="22"/>
      <w:lang w:val="ro-RO" w:bidi="ar-SA"/>
    </w:rPr>
  </w:style>
  <w:style w:type="paragraph" w:styleId="BodyText">
    <w:name w:val="Body Text"/>
    <w:basedOn w:val="Normal"/>
    <w:link w:val="BodyTextChar"/>
    <w:rsid w:val="0056517F"/>
    <w:pPr>
      <w:spacing w:after="120"/>
    </w:pPr>
    <w:rPr>
      <w:rFonts w:ascii="Calibri" w:eastAsia="Calibri" w:hAnsi="Calibri" w:cs="Times New Roman"/>
      <w:lang w:val="ro-RO"/>
    </w:rPr>
  </w:style>
  <w:style w:type="character" w:customStyle="1" w:styleId="BodyTextChar">
    <w:name w:val="Body Text Char"/>
    <w:basedOn w:val="DefaultParagraphFont"/>
    <w:link w:val="BodyText"/>
    <w:rsid w:val="0056517F"/>
    <w:rPr>
      <w:rFonts w:ascii="Calibri" w:eastAsia="Calibri" w:hAnsi="Calibri" w:cs="Times New Roman"/>
      <w:lang w:val="ro-RO"/>
    </w:rPr>
  </w:style>
  <w:style w:type="character" w:styleId="PageNumber">
    <w:name w:val="page number"/>
    <w:basedOn w:val="DefaultParagraphFont"/>
    <w:rsid w:val="0056517F"/>
    <w:rPr>
      <w:rFonts w:cs="Times New Roman"/>
    </w:rPr>
  </w:style>
  <w:style w:type="paragraph" w:customStyle="1" w:styleId="DefaultText2">
    <w:name w:val="Default Text:2"/>
    <w:basedOn w:val="Normal"/>
    <w:rsid w:val="0056517F"/>
    <w:pPr>
      <w:spacing w:after="0" w:line="240" w:lineRule="auto"/>
    </w:pPr>
    <w:rPr>
      <w:rFonts w:ascii="Times New Roman" w:eastAsia="Times New Roman" w:hAnsi="Times New Roman" w:cs="Times New Roman"/>
      <w:noProof/>
      <w:sz w:val="24"/>
      <w:szCs w:val="20"/>
    </w:rPr>
  </w:style>
  <w:style w:type="paragraph" w:customStyle="1" w:styleId="DefaultText1">
    <w:name w:val="Default Text:1"/>
    <w:basedOn w:val="Normal"/>
    <w:link w:val="DefaultText1Char"/>
    <w:rsid w:val="0056517F"/>
    <w:pPr>
      <w:spacing w:after="0" w:line="240" w:lineRule="auto"/>
    </w:pPr>
    <w:rPr>
      <w:rFonts w:ascii="Times New Roman" w:eastAsia="Times New Roman" w:hAnsi="Times New Roman" w:cs="Times New Roman"/>
      <w:noProof/>
      <w:sz w:val="24"/>
      <w:szCs w:val="20"/>
    </w:rPr>
  </w:style>
  <w:style w:type="character" w:customStyle="1" w:styleId="DefaultText1Char">
    <w:name w:val="Default Text:1 Char"/>
    <w:basedOn w:val="DefaultParagraphFont"/>
    <w:link w:val="DefaultText1"/>
    <w:rsid w:val="0056517F"/>
    <w:rPr>
      <w:rFonts w:ascii="Times New Roman" w:eastAsia="Times New Roman" w:hAnsi="Times New Roman" w:cs="Times New Roman"/>
      <w:noProof/>
      <w:sz w:val="24"/>
      <w:szCs w:val="20"/>
    </w:rPr>
  </w:style>
  <w:style w:type="character" w:customStyle="1" w:styleId="FontStyle12">
    <w:name w:val="Font Style12"/>
    <w:basedOn w:val="DefaultParagraphFont"/>
    <w:rsid w:val="0056517F"/>
    <w:rPr>
      <w:rFonts w:ascii="Times New Roman" w:hAnsi="Times New Roman" w:cs="Times New Roman"/>
      <w:spacing w:val="-10"/>
      <w:sz w:val="20"/>
      <w:szCs w:val="20"/>
    </w:rPr>
  </w:style>
  <w:style w:type="character" w:customStyle="1" w:styleId="FontStyle15">
    <w:name w:val="Font Style15"/>
    <w:basedOn w:val="DefaultParagraphFont"/>
    <w:rsid w:val="0056517F"/>
    <w:rPr>
      <w:rFonts w:ascii="Times New Roman" w:hAnsi="Times New Roman" w:cs="Times New Roman"/>
      <w:sz w:val="18"/>
      <w:szCs w:val="18"/>
    </w:rPr>
  </w:style>
  <w:style w:type="character" w:customStyle="1" w:styleId="DefaultChar">
    <w:name w:val="Default Char"/>
    <w:basedOn w:val="DefaultParagraphFont"/>
    <w:link w:val="Default"/>
    <w:rsid w:val="0056517F"/>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565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17F"/>
    <w:rPr>
      <w:rFonts w:ascii="Tahoma" w:hAnsi="Tahoma" w:cs="Tahoma"/>
      <w:sz w:val="16"/>
      <w:szCs w:val="16"/>
    </w:rPr>
  </w:style>
  <w:style w:type="paragraph" w:styleId="Header">
    <w:name w:val="header"/>
    <w:basedOn w:val="Normal"/>
    <w:link w:val="HeaderChar"/>
    <w:uiPriority w:val="99"/>
    <w:semiHidden/>
    <w:unhideWhenUsed/>
    <w:rsid w:val="003E66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66CB"/>
  </w:style>
  <w:style w:type="character" w:customStyle="1" w:styleId="Bodytext5">
    <w:name w:val="Body text5"/>
    <w:basedOn w:val="DefaultParagraphFont"/>
    <w:rsid w:val="003E66CB"/>
    <w:rPr>
      <w:color w:val="000000"/>
      <w:spacing w:val="0"/>
      <w:w w:val="100"/>
      <w:position w:val="0"/>
      <w:sz w:val="22"/>
      <w:szCs w:val="22"/>
      <w:lang w:val="ro-RO" w:bidi="ar-SA"/>
    </w:rPr>
  </w:style>
  <w:style w:type="character" w:customStyle="1" w:styleId="Bodytext0">
    <w:name w:val="Body text_"/>
    <w:basedOn w:val="DefaultParagraphFont"/>
    <w:link w:val="Bodytext1"/>
    <w:locked/>
    <w:rsid w:val="003E66CB"/>
    <w:rPr>
      <w:shd w:val="clear" w:color="auto" w:fill="FFFFFF"/>
    </w:rPr>
  </w:style>
  <w:style w:type="paragraph" w:customStyle="1" w:styleId="Bodytext1">
    <w:name w:val="Body text1"/>
    <w:basedOn w:val="Normal"/>
    <w:link w:val="Bodytext0"/>
    <w:rsid w:val="003E66CB"/>
    <w:pPr>
      <w:widowControl w:val="0"/>
      <w:shd w:val="clear" w:color="auto" w:fill="FFFFFF"/>
      <w:spacing w:after="0" w:line="240" w:lineRule="atLeast"/>
      <w:ind w:hanging="380"/>
    </w:pPr>
  </w:style>
  <w:style w:type="character" w:customStyle="1" w:styleId="Bodytext6">
    <w:name w:val="Body text6"/>
    <w:basedOn w:val="Bodytext0"/>
    <w:rsid w:val="004B5DCE"/>
    <w:rPr>
      <w:color w:val="000000"/>
      <w:spacing w:val="0"/>
      <w:w w:val="100"/>
      <w:position w:val="0"/>
      <w:sz w:val="22"/>
      <w:szCs w:val="22"/>
      <w:lang w:val="ro-RO"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9</Pages>
  <Words>3200</Words>
  <Characters>18243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2017-08-25T08:10:00Z</dcterms:created>
  <dcterms:modified xsi:type="dcterms:W3CDTF">2017-09-06T07:27:00Z</dcterms:modified>
</cp:coreProperties>
</file>